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F" w:rsidRDefault="00A7119F">
      <w:r>
        <w:rPr>
          <w:noProof/>
          <w:sz w:val="56"/>
          <w:szCs w:val="40"/>
          <w:lang w:eastAsia="en-GB"/>
        </w:rPr>
        <mc:AlternateContent>
          <mc:Choice Requires="wps">
            <w:drawing>
              <wp:anchor distT="0" distB="0" distL="114300" distR="114300" simplePos="0" relativeHeight="251659264" behindDoc="0" locked="0" layoutInCell="1" allowOverlap="1" wp14:anchorId="2A36D464" wp14:editId="147EC4E4">
                <wp:simplePos x="0" y="0"/>
                <wp:positionH relativeFrom="column">
                  <wp:posOffset>-147484</wp:posOffset>
                </wp:positionH>
                <wp:positionV relativeFrom="paragraph">
                  <wp:posOffset>-63336</wp:posOffset>
                </wp:positionV>
                <wp:extent cx="6872748" cy="10014155"/>
                <wp:effectExtent l="19050" t="19050" r="42545" b="44450"/>
                <wp:wrapNone/>
                <wp:docPr id="3" name="Rectangle 3"/>
                <wp:cNvGraphicFramePr/>
                <a:graphic xmlns:a="http://schemas.openxmlformats.org/drawingml/2006/main">
                  <a:graphicData uri="http://schemas.microsoft.com/office/word/2010/wordprocessingShape">
                    <wps:wsp>
                      <wps:cNvSpPr/>
                      <wps:spPr>
                        <a:xfrm>
                          <a:off x="0" y="0"/>
                          <a:ext cx="6872748" cy="10014155"/>
                        </a:xfrm>
                        <a:prstGeom prst="rect">
                          <a:avLst/>
                        </a:prstGeom>
                        <a:noFill/>
                        <a:ln w="5715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1060C" id="Rectangle 3" o:spid="_x0000_s1026" style="position:absolute;margin-left:-11.6pt;margin-top:-5pt;width:541.15pt;height:7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" filled="f" strokecolor="windowText" strokeweight="4.5pt">
                <v:stroke linestyle="thinThick"/>
              </v:rect>
            </w:pict>
          </mc:Fallback>
        </mc:AlternateContent>
      </w:r>
    </w:p>
    <w:p w:rsidR="00A7119F" w:rsidRDefault="00A7119F"/>
    <w:p w:rsidR="00A7119F" w:rsidRDefault="00A7119F">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339212</wp:posOffset>
                </wp:positionH>
                <wp:positionV relativeFrom="paragraph">
                  <wp:posOffset>112887</wp:posOffset>
                </wp:positionV>
                <wp:extent cx="5840361" cy="82591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5840361" cy="825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7pt;margin-top:8.9pt;width:459.85pt;height:65.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" fillcolor="white [3201]" strokeweight=".5pt">
                <v:textbox>
                  <w:txbxContent>
                    <w:p w:rsidR="00A7119F" w:rsidRDefault="002A416F">
                      <w:r>
                        <w:rPr>
                          <w:noProof/>
                          <w:lang w:eastAsia="en-GB"/>
                        </w:rPr>
                        <w:drawing>
                          <wp:inline distT="0" distB="0" distL="0" distR="0" wp14:anchorId="7B997AB9" wp14:editId="152E61DA">
                            <wp:extent cx="5614035" cy="727710"/>
                            <wp:effectExtent l="0" t="0" r="5715" b="0"/>
                            <wp:docPr id="1" name="Picture 1" descr="CSG logo"/>
                            <wp:cNvGraphicFramePr/>
                            <a:graphic xmlns:a="http://schemas.openxmlformats.org/drawingml/2006/main">
                              <a:graphicData uri="http://schemas.openxmlformats.org/drawingml/2006/picture">
                                <pic:pic xmlns:pic="http://schemas.openxmlformats.org/drawingml/2006/picture">
                                  <pic:nvPicPr>
                                    <pic:cNvPr id="1" name="Picture 1" descr="CSG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035" cy="727710"/>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r>
        <w:rPr>
          <w:noProof/>
          <w:lang w:eastAsia="en-GB"/>
        </w:rPr>
        <mc:AlternateContent>
          <mc:Choice Requires="wps">
            <w:drawing>
              <wp:anchor distT="0" distB="0" distL="114300" distR="114300" simplePos="0" relativeHeight="251662336" behindDoc="0" locked="0" layoutInCell="1" allowOverlap="1" wp14:anchorId="1097E508" wp14:editId="2E3A0BB2">
                <wp:simplePos x="0" y="0"/>
                <wp:positionH relativeFrom="column">
                  <wp:posOffset>1002255</wp:posOffset>
                </wp:positionH>
                <wp:positionV relativeFrom="paragraph">
                  <wp:posOffset>235380</wp:posOffset>
                </wp:positionV>
                <wp:extent cx="4572000" cy="2684207"/>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4572000" cy="2684207"/>
                        </a:xfrm>
                        <a:prstGeom prst="rect">
                          <a:avLst/>
                        </a:prstGeom>
                        <a:solidFill>
                          <a:sysClr val="window" lastClr="FFFFFF"/>
                        </a:solidFill>
                        <a:ln w="6350">
                          <a:solidFill>
                            <a:prstClr val="black"/>
                          </a:solidFill>
                        </a:ln>
                        <a:effectLst/>
                      </wps:spPr>
                      <wps:txb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E508" id="Text Box 4" o:spid="_x0000_s1027" type="#_x0000_t202" style="position:absolute;margin-left:78.9pt;margin-top:18.55pt;width:5in;height:2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" fillcolor="window" strokeweight=".5pt">
                <v:textbox>
                  <w:txbxContent>
                    <w:p w:rsidR="00A7119F" w:rsidRDefault="00A7119F" w:rsidP="00A7119F">
                      <w:r>
                        <w:rPr>
                          <w:noProof/>
                          <w:lang w:eastAsia="en-GB"/>
                        </w:rPr>
                        <w:drawing>
                          <wp:inline distT="0" distB="0" distL="0" distR="0" wp14:anchorId="00669626" wp14:editId="7A9ACD66">
                            <wp:extent cx="4409768" cy="2524592"/>
                            <wp:effectExtent l="0" t="0" r="0" b="9525"/>
                            <wp:docPr id="8" name="Picture 8" descr="Image result for maths at home support for busy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s at home support for busy par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6337" cy="2556978"/>
                                    </a:xfrm>
                                    <a:prstGeom prst="rect">
                                      <a:avLst/>
                                    </a:prstGeom>
                                    <a:noFill/>
                                    <a:ln>
                                      <a:noFill/>
                                    </a:ln>
                                  </pic:spPr>
                                </pic:pic>
                              </a:graphicData>
                            </a:graphic>
                          </wp:inline>
                        </w:drawing>
                      </w:r>
                    </w:p>
                  </w:txbxContent>
                </v:textbox>
              </v:shape>
            </w:pict>
          </mc:Fallback>
        </mc:AlternateContent>
      </w:r>
    </w:p>
    <w:p w:rsidR="00A7119F" w:rsidRDefault="00A7119F"/>
    <w:p w:rsidR="00A7119F" w:rsidRDefault="00A7119F"/>
    <w:p w:rsidR="00A7119F" w:rsidRDefault="00A7119F"/>
    <w:p w:rsidR="00A7119F" w:rsidRDefault="00A7119F"/>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BE6299">
      <w:pPr>
        <w:rPr>
          <w:noProof/>
          <w:lang w:eastAsia="en-GB"/>
        </w:rPr>
      </w:pPr>
      <w:r>
        <w:rPr>
          <w:noProof/>
          <w:sz w:val="56"/>
          <w:szCs w:val="40"/>
          <w:lang w:eastAsia="en-GB"/>
        </w:rPr>
        <mc:AlternateContent>
          <mc:Choice Requires="wpc">
            <w:drawing>
              <wp:anchor distT="0" distB="0" distL="114300" distR="114300" simplePos="0" relativeHeight="251666432" behindDoc="0" locked="0" layoutInCell="1" allowOverlap="1">
                <wp:simplePos x="0" y="0"/>
                <wp:positionH relativeFrom="column">
                  <wp:posOffset>472850</wp:posOffset>
                </wp:positionH>
                <wp:positionV relativeFrom="paragraph">
                  <wp:posOffset>181302</wp:posOffset>
                </wp:positionV>
                <wp:extent cx="6826250" cy="3243580"/>
                <wp:effectExtent l="0" t="0" r="0" b="0"/>
                <wp:wrapNone/>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31750" y="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s:wsp>
                        <wps:cNvPr id="7" name="Rectangle 6"/>
                        <wps:cNvSpPr>
                          <a:spLocks noChangeArrowheads="1"/>
                        </wps:cNvSpPr>
                        <wps:spPr bwMode="auto">
                          <a:xfrm>
                            <a:off x="31750" y="0"/>
                            <a:ext cx="5539740" cy="300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131099" y="107315"/>
                            <a:ext cx="322453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Mintlaw Cluster Schools</w:t>
                              </w:r>
                            </w:p>
                          </w:txbxContent>
                        </wps:txbx>
                        <wps:bodyPr rot="0" vert="horz" wrap="none" lIns="0" tIns="0" rIns="0" bIns="0" anchor="t" anchorCtr="0">
                          <a:spAutoFit/>
                        </wps:bodyPr>
                      </wps:wsp>
                      <wps:wsp>
                        <wps:cNvPr id="10" name="Rectangle 8"/>
                        <wps:cNvSpPr>
                          <a:spLocks noChangeArrowheads="1"/>
                        </wps:cNvSpPr>
                        <wps:spPr bwMode="auto">
                          <a:xfrm>
                            <a:off x="4617720" y="10731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11" name="Rectangle 9"/>
                        <wps:cNvSpPr>
                          <a:spLocks noChangeArrowheads="1"/>
                        </wps:cNvSpPr>
                        <wps:spPr bwMode="auto">
                          <a:xfrm>
                            <a:off x="0"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0" y="45720"/>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050" y="62865"/>
                            <a:ext cx="4000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59055" y="45720"/>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59055" y="62865"/>
                            <a:ext cx="5485765"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5593715" y="45720"/>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6"/>
                        <wps:cNvSpPr>
                          <a:spLocks noChangeArrowheads="1"/>
                        </wps:cNvSpPr>
                        <wps:spPr bwMode="auto">
                          <a:xfrm>
                            <a:off x="5544820" y="45720"/>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
                        <wps:cNvSpPr>
                          <a:spLocks noChangeArrowheads="1"/>
                        </wps:cNvSpPr>
                        <wps:spPr bwMode="auto">
                          <a:xfrm>
                            <a:off x="5544820" y="62865"/>
                            <a:ext cx="39370" cy="34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9"/>
                        <wps:cNvSpPr>
                          <a:spLocks noChangeArrowheads="1"/>
                        </wps:cNvSpPr>
                        <wps:spPr bwMode="auto">
                          <a:xfrm>
                            <a:off x="0"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19050" y="97155"/>
                            <a:ext cx="4000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5593715" y="97155"/>
                            <a:ext cx="9525"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2"/>
                        <wps:cNvSpPr>
                          <a:spLocks noChangeArrowheads="1"/>
                        </wps:cNvSpPr>
                        <wps:spPr bwMode="auto">
                          <a:xfrm>
                            <a:off x="5544820" y="97155"/>
                            <a:ext cx="39370" cy="534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3"/>
                        <wps:cNvSpPr>
                          <a:spLocks noChangeArrowheads="1"/>
                        </wps:cNvSpPr>
                        <wps:spPr bwMode="auto">
                          <a:xfrm>
                            <a:off x="176981" y="643890"/>
                            <a:ext cx="5156200" cy="150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AD2FFF">
                                <w:rPr>
                                  <w:rFonts w:ascii="Calibri" w:hAnsi="Calibri" w:cs="Calibri"/>
                                  <w:color w:val="000000"/>
                                  <w:sz w:val="52"/>
                                  <w:szCs w:val="52"/>
                                  <w:lang w:val="en-US"/>
                                </w:rPr>
                                <w:t>7</w:t>
                              </w:r>
                            </w:p>
                          </w:txbxContent>
                        </wps:txbx>
                        <wps:bodyPr rot="0" vert="horz" wrap="square" lIns="0" tIns="0" rIns="0" bIns="0" anchor="t" anchorCtr="0">
                          <a:spAutoFit/>
                        </wps:bodyPr>
                      </wps:wsp>
                      <wps:wsp>
                        <wps:cNvPr id="28" name="Rectangle 26"/>
                        <wps:cNvSpPr>
                          <a:spLocks noChangeArrowheads="1"/>
                        </wps:cNvSpPr>
                        <wps:spPr bwMode="auto">
                          <a:xfrm>
                            <a:off x="5421630" y="63055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29" name="Rectangle 27"/>
                        <wps:cNvSpPr>
                          <a:spLocks noChangeArrowheads="1"/>
                        </wps:cNvSpPr>
                        <wps:spPr bwMode="auto">
                          <a:xfrm>
                            <a:off x="0"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noChangeArrowheads="1"/>
                        </wps:cNvSpPr>
                        <wps:spPr bwMode="auto">
                          <a:xfrm>
                            <a:off x="19050" y="631190"/>
                            <a:ext cx="4000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5593715" y="631190"/>
                            <a:ext cx="9525"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5544820" y="631190"/>
                            <a:ext cx="39370" cy="521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3"/>
                        <wps:cNvSpPr>
                          <a:spLocks noChangeArrowheads="1"/>
                        </wps:cNvSpPr>
                        <wps:spPr bwMode="auto">
                          <a:xfrm>
                            <a:off x="4182745" y="1151890"/>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52"/>
                                  <w:szCs w:val="52"/>
                                  <w:lang w:val="en-US"/>
                                </w:rPr>
                                <w:t xml:space="preserve"> </w:t>
                              </w:r>
                            </w:p>
                          </w:txbxContent>
                        </wps:txbx>
                        <wps:bodyPr rot="0" vert="horz" wrap="none" lIns="0" tIns="0" rIns="0" bIns="0" anchor="t" anchorCtr="0">
                          <a:spAutoFit/>
                        </wps:bodyPr>
                      </wps:wsp>
                      <wps:wsp>
                        <wps:cNvPr id="36" name="Rectangle 34"/>
                        <wps:cNvSpPr>
                          <a:spLocks noChangeArrowheads="1"/>
                        </wps:cNvSpPr>
                        <wps:spPr bwMode="auto">
                          <a:xfrm>
                            <a:off x="0"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5"/>
                        <wps:cNvSpPr>
                          <a:spLocks noChangeArrowheads="1"/>
                        </wps:cNvSpPr>
                        <wps:spPr bwMode="auto">
                          <a:xfrm>
                            <a:off x="19050" y="1152525"/>
                            <a:ext cx="4000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6"/>
                        <wps:cNvSpPr>
                          <a:spLocks noChangeArrowheads="1"/>
                        </wps:cNvSpPr>
                        <wps:spPr bwMode="auto">
                          <a:xfrm>
                            <a:off x="5593715" y="1152525"/>
                            <a:ext cx="9525"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7"/>
                        <wps:cNvSpPr>
                          <a:spLocks noChangeArrowheads="1"/>
                        </wps:cNvSpPr>
                        <wps:spPr bwMode="auto">
                          <a:xfrm>
                            <a:off x="5544820" y="1152525"/>
                            <a:ext cx="39370" cy="521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0"/>
                        <wps:cNvSpPr>
                          <a:spLocks noChangeArrowheads="1"/>
                        </wps:cNvSpPr>
                        <wps:spPr bwMode="auto">
                          <a:xfrm>
                            <a:off x="3175000" y="1673225"/>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txbxContent>
                        </wps:txbx>
                        <wps:bodyPr rot="0" vert="horz" wrap="none" lIns="0" tIns="0" rIns="0" bIns="0" anchor="t" anchorCtr="0">
                          <a:spAutoFit/>
                        </wps:bodyPr>
                      </wps:wsp>
                      <wps:wsp>
                        <wps:cNvPr id="43" name="Rectangle 41"/>
                        <wps:cNvSpPr>
                          <a:spLocks noChangeArrowheads="1"/>
                        </wps:cNvSpPr>
                        <wps:spPr bwMode="auto">
                          <a:xfrm>
                            <a:off x="3364865" y="1673225"/>
                            <a:ext cx="74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b/>
                                  <w:bCs/>
                                  <w:color w:val="000000"/>
                                  <w:sz w:val="52"/>
                                  <w:szCs w:val="52"/>
                                  <w:lang w:val="en-US"/>
                                </w:rPr>
                                <w:t xml:space="preserve"> </w:t>
                              </w:r>
                            </w:p>
                          </w:txbxContent>
                        </wps:txbx>
                        <wps:bodyPr rot="0" vert="horz" wrap="none" lIns="0" tIns="0" rIns="0" bIns="0" anchor="t" anchorCtr="0">
                          <a:spAutoFit/>
                        </wps:bodyPr>
                      </wps:wsp>
                      <wps:wsp>
                        <wps:cNvPr id="44" name="Rectangle 42"/>
                        <wps:cNvSpPr>
                          <a:spLocks noChangeArrowheads="1"/>
                        </wps:cNvSpPr>
                        <wps:spPr bwMode="auto">
                          <a:xfrm>
                            <a:off x="2239010" y="2018665"/>
                            <a:ext cx="1125855" cy="20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3"/>
                        <wps:cNvSpPr>
                          <a:spLocks noChangeArrowheads="1"/>
                        </wps:cNvSpPr>
                        <wps:spPr bwMode="auto">
                          <a:xfrm>
                            <a:off x="0"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4"/>
                        <wps:cNvSpPr>
                          <a:spLocks noChangeArrowheads="1"/>
                        </wps:cNvSpPr>
                        <wps:spPr bwMode="auto">
                          <a:xfrm>
                            <a:off x="0" y="2506345"/>
                            <a:ext cx="5905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5"/>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6"/>
                        <wps:cNvSpPr>
                          <a:spLocks noChangeArrowheads="1"/>
                        </wps:cNvSpPr>
                        <wps:spPr bwMode="auto">
                          <a:xfrm>
                            <a:off x="19050" y="2463165"/>
                            <a:ext cx="4000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59055" y="2506345"/>
                            <a:ext cx="54857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8"/>
                        <wps:cNvSpPr>
                          <a:spLocks noChangeArrowheads="1"/>
                        </wps:cNvSpPr>
                        <wps:spPr bwMode="auto">
                          <a:xfrm>
                            <a:off x="59055" y="2463165"/>
                            <a:ext cx="5485765"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9"/>
                        <wps:cNvSpPr>
                          <a:spLocks noChangeArrowheads="1"/>
                        </wps:cNvSpPr>
                        <wps:spPr bwMode="auto">
                          <a:xfrm>
                            <a:off x="5593715" y="2463165"/>
                            <a:ext cx="9525" cy="51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0"/>
                        <wps:cNvSpPr>
                          <a:spLocks noChangeArrowheads="1"/>
                        </wps:cNvSpPr>
                        <wps:spPr bwMode="auto">
                          <a:xfrm>
                            <a:off x="5544820" y="2506345"/>
                            <a:ext cx="5842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1"/>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2"/>
                        <wps:cNvSpPr>
                          <a:spLocks noChangeArrowheads="1"/>
                        </wps:cNvSpPr>
                        <wps:spPr bwMode="auto">
                          <a:xfrm>
                            <a:off x="5544820" y="2463165"/>
                            <a:ext cx="39370" cy="34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0"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4"/>
                        <wps:cNvSpPr>
                          <a:spLocks noChangeArrowheads="1"/>
                        </wps:cNvSpPr>
                        <wps:spPr bwMode="auto">
                          <a:xfrm>
                            <a:off x="19050" y="1674495"/>
                            <a:ext cx="4000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5"/>
                        <wps:cNvSpPr>
                          <a:spLocks noChangeArrowheads="1"/>
                        </wps:cNvSpPr>
                        <wps:spPr bwMode="auto">
                          <a:xfrm>
                            <a:off x="5593715" y="1674495"/>
                            <a:ext cx="9525"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6"/>
                        <wps:cNvSpPr>
                          <a:spLocks noChangeArrowheads="1"/>
                        </wps:cNvSpPr>
                        <wps:spPr bwMode="auto">
                          <a:xfrm>
                            <a:off x="5544820" y="1674495"/>
                            <a:ext cx="39370" cy="788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7"/>
                        <wps:cNvSpPr>
                          <a:spLocks noChangeArrowheads="1"/>
                        </wps:cNvSpPr>
                        <wps:spPr bwMode="auto">
                          <a:xfrm>
                            <a:off x="265471" y="2606675"/>
                            <a:ext cx="5156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wps:txbx>
                        <wps:bodyPr rot="0" vert="horz" wrap="square" lIns="0" tIns="0" rIns="0" bIns="0" anchor="t" anchorCtr="0">
                          <a:spAutoFit/>
                        </wps:bodyPr>
                      </wps:wsp>
                      <wps:wsp>
                        <wps:cNvPr id="62" name="Rectangle 60"/>
                        <wps:cNvSpPr>
                          <a:spLocks noChangeArrowheads="1"/>
                        </wps:cNvSpPr>
                        <wps:spPr bwMode="auto">
                          <a:xfrm>
                            <a:off x="2801620" y="2867660"/>
                            <a:ext cx="292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99" w:rsidRDefault="00BE6299">
                              <w:r>
                                <w:rPr>
                                  <w:rFonts w:ascii="Calibri" w:hAnsi="Calibri" w:cs="Calibri"/>
                                  <w:color w:val="000000"/>
                                  <w:sz w:val="20"/>
                                  <w:szCs w:val="2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63" o:spid="_x0000_s1028" editas="canvas" style="position:absolute;margin-left:37.25pt;margin-top:14.3pt;width:537.5pt;height:255.4pt;z-index:251666432" coordsize="68262,3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262;height:32435;visibility:visible;mso-wrap-style:square">
                  <v:fill o:detectmouseclick="t"/>
                  <v:path o:connecttype="none"/>
                </v:shape>
                <v:rect id="Rectangle 5" o:spid="_x0000_s1030" style="position:absolute;left:317;width:292;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rect id="Rectangle 6" o:spid="_x0000_s1031" style="position:absolute;left:317;width:55397;height:30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7" o:spid="_x0000_s1032" style="position:absolute;left:11310;top:1073;width:32246;height:53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Mintlaw Cluster Schools</w:t>
                        </w:r>
                      </w:p>
                    </w:txbxContent>
                  </v:textbox>
                </v:rect>
                <v:rect id="Rectangle 8" o:spid="_x0000_s1033" style="position:absolute;left:46177;top:1073;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9" o:spid="_x0000_s1034" style="position:absolute;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0" o:spid="_x0000_s1035" style="position:absolute;top:457;width:59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1" o:spid="_x0000_s1036"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2" o:spid="_x0000_s1037" style="position:absolute;left:190;top:628;width:40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3" o:spid="_x0000_s1038" style="position:absolute;left:590;top:457;width:54858;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4" o:spid="_x0000_s1039" style="position:absolute;left:590;top:628;width:54858;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5" o:spid="_x0000_s1040" style="position:absolute;left:55937;top:457;width: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6" o:spid="_x0000_s1041" style="position:absolute;left:55448;top:457;width:584;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7" o:spid="_x0000_s1042"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8" o:spid="_x0000_s1043" style="position:absolute;left:55448;top:628;width:393;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9" o:spid="_x0000_s1044" style="position:absolute;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0" o:spid="_x0000_s1045" style="position:absolute;left:190;top:971;width:400;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1" o:spid="_x0000_s1046" style="position:absolute;left:55937;top:971;width:95;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2" o:spid="_x0000_s1047" style="position:absolute;left:55448;top:971;width:393;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3" o:spid="_x0000_s1048" style="position:absolute;left:1769;top:6438;width:51562;height:15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rsidR="003772B0" w:rsidRDefault="00BE6299" w:rsidP="003772B0">
                        <w:pPr>
                          <w:jc w:val="center"/>
                          <w:rPr>
                            <w:rFonts w:ascii="Calibri" w:hAnsi="Calibri" w:cs="Calibri"/>
                            <w:color w:val="000000"/>
                            <w:sz w:val="52"/>
                            <w:szCs w:val="52"/>
                            <w:lang w:val="en-US"/>
                          </w:rPr>
                        </w:pPr>
                        <w:r>
                          <w:rPr>
                            <w:rFonts w:ascii="Calibri" w:hAnsi="Calibri" w:cs="Calibri"/>
                            <w:color w:val="000000"/>
                            <w:sz w:val="52"/>
                            <w:szCs w:val="52"/>
                            <w:lang w:val="en-US"/>
                          </w:rPr>
                          <w:t>Supporting your</w:t>
                        </w:r>
                        <w:r w:rsidR="003772B0">
                          <w:rPr>
                            <w:rFonts w:ascii="Calibri" w:hAnsi="Calibri" w:cs="Calibri"/>
                            <w:color w:val="000000"/>
                            <w:sz w:val="52"/>
                            <w:szCs w:val="52"/>
                            <w:lang w:val="en-US"/>
                          </w:rPr>
                          <w:t xml:space="preserve"> child in Numeracy and Mental Agility</w:t>
                        </w:r>
                      </w:p>
                      <w:p w:rsidR="00BE6299" w:rsidRDefault="003772B0" w:rsidP="003772B0">
                        <w:pPr>
                          <w:jc w:val="center"/>
                        </w:pPr>
                        <w:r>
                          <w:rPr>
                            <w:rFonts w:ascii="Calibri" w:hAnsi="Calibri" w:cs="Calibri"/>
                            <w:color w:val="000000"/>
                            <w:sz w:val="52"/>
                            <w:szCs w:val="52"/>
                            <w:lang w:val="en-US"/>
                          </w:rPr>
                          <w:t xml:space="preserve">Stage </w:t>
                        </w:r>
                        <w:r w:rsidR="00AD2FFF">
                          <w:rPr>
                            <w:rFonts w:ascii="Calibri" w:hAnsi="Calibri" w:cs="Calibri"/>
                            <w:color w:val="000000"/>
                            <w:sz w:val="52"/>
                            <w:szCs w:val="52"/>
                            <w:lang w:val="en-US"/>
                          </w:rPr>
                          <w:t>7</w:t>
                        </w:r>
                      </w:p>
                    </w:txbxContent>
                  </v:textbox>
                </v:rect>
                <v:rect id="Rectangle 26" o:spid="_x0000_s1049" style="position:absolute;left:54216;top:6305;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27" o:spid="_x0000_s1050" style="position:absolute;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28" o:spid="_x0000_s1051" style="position:absolute;left:190;top:6311;width:400;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29" o:spid="_x0000_s1052" style="position:absolute;left:55937;top:6311;width:95;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0" o:spid="_x0000_s1053" style="position:absolute;left:55448;top:6311;width:393;height:5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54" style="position:absolute;left:41827;top:11518;width:749;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E6299" w:rsidRDefault="00BE6299">
                        <w:r>
                          <w:rPr>
                            <w:rFonts w:ascii="Calibri" w:hAnsi="Calibri" w:cs="Calibri"/>
                            <w:color w:val="000000"/>
                            <w:sz w:val="52"/>
                            <w:szCs w:val="52"/>
                            <w:lang w:val="en-US"/>
                          </w:rPr>
                          <w:t xml:space="preserve"> </w:t>
                        </w:r>
                      </w:p>
                    </w:txbxContent>
                  </v:textbox>
                </v:rect>
                <v:rect id="Rectangle 34" o:spid="_x0000_s1055" style="position:absolute;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5" o:spid="_x0000_s1056" style="position:absolute;left:190;top:11525;width:400;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6" o:spid="_x0000_s1057" style="position:absolute;left:55937;top:11525;width:95;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7" o:spid="_x0000_s1058" style="position:absolute;left:55448;top:11525;width:393;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0" o:spid="_x0000_s1059" style="position:absolute;left:31750;top:16732;width:81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E6299" w:rsidRDefault="00BE6299"/>
                    </w:txbxContent>
                  </v:textbox>
                </v:rect>
                <v:rect id="Rectangle 41" o:spid="_x0000_s1060" style="position:absolute;left:33648;top:16732;width:749;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E6299" w:rsidRDefault="00BE6299">
                        <w:r>
                          <w:rPr>
                            <w:rFonts w:ascii="Calibri" w:hAnsi="Calibri" w:cs="Calibri"/>
                            <w:b/>
                            <w:bCs/>
                            <w:color w:val="000000"/>
                            <w:sz w:val="52"/>
                            <w:szCs w:val="52"/>
                            <w:lang w:val="en-US"/>
                          </w:rPr>
                          <w:t xml:space="preserve"> </w:t>
                        </w:r>
                      </w:p>
                    </w:txbxContent>
                  </v:textbox>
                </v:rect>
                <v:rect id="Rectangle 42" o:spid="_x0000_s1061" style="position:absolute;left:22390;top:20186;width:11258;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3" o:spid="_x0000_s1062" style="position:absolute;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4" o:spid="_x0000_s1063" style="position:absolute;top:25063;width:59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5" o:spid="_x0000_s1064"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6" o:spid="_x0000_s1065" style="position:absolute;left:190;top:24631;width:400;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7" o:spid="_x0000_s1066" style="position:absolute;left:590;top:25063;width:5485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rect id="Rectangle 48" o:spid="_x0000_s1067" style="position:absolute;left:590;top:24631;width:548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49" o:spid="_x0000_s1068" style="position:absolute;left:55937;top:24631;width: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0" o:spid="_x0000_s1069" style="position:absolute;left:55448;top:25063;width:584;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1" o:spid="_x0000_s1070"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rect id="Rectangle 52" o:spid="_x0000_s1071" style="position:absolute;left:55448;top:24631;width:393;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3" o:spid="_x0000_s1072" style="position:absolute;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4" o:spid="_x0000_s1073" style="position:absolute;left:190;top:16744;width:4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5" o:spid="_x0000_s1074" style="position:absolute;left:55937;top:16744;width:95;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6" o:spid="_x0000_s1075" style="position:absolute;left:55448;top:16744;width:393;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7" o:spid="_x0000_s1076" style="position:absolute;left:2654;top:26066;width:51562;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BE6299" w:rsidRPr="00BE6299" w:rsidRDefault="00BE6299" w:rsidP="003772B0">
                        <w:pPr>
                          <w:jc w:val="center"/>
                          <w:rPr>
                            <w:sz w:val="36"/>
                          </w:rPr>
                        </w:pPr>
                        <w:r w:rsidRPr="00BE6299">
                          <w:rPr>
                            <w:rFonts w:ascii="Calibri" w:hAnsi="Calibri" w:cs="Calibri"/>
                            <w:color w:val="000000"/>
                            <w:sz w:val="32"/>
                            <w:szCs w:val="20"/>
                            <w:lang w:val="en-US"/>
                          </w:rPr>
                          <w:t>An awaren</w:t>
                        </w:r>
                        <w:r>
                          <w:rPr>
                            <w:rFonts w:ascii="Calibri" w:hAnsi="Calibri" w:cs="Calibri"/>
                            <w:color w:val="000000"/>
                            <w:sz w:val="32"/>
                            <w:szCs w:val="20"/>
                            <w:lang w:val="en-US"/>
                          </w:rPr>
                          <w:t>ess raising book</w:t>
                        </w:r>
                        <w:r w:rsidR="003772B0">
                          <w:rPr>
                            <w:rFonts w:ascii="Calibri" w:hAnsi="Calibri" w:cs="Calibri"/>
                            <w:color w:val="000000"/>
                            <w:sz w:val="32"/>
                            <w:szCs w:val="20"/>
                            <w:lang w:val="en-US"/>
                          </w:rPr>
                          <w:t>l</w:t>
                        </w:r>
                        <w:r>
                          <w:rPr>
                            <w:rFonts w:ascii="Calibri" w:hAnsi="Calibri" w:cs="Calibri"/>
                            <w:color w:val="000000"/>
                            <w:sz w:val="32"/>
                            <w:szCs w:val="20"/>
                            <w:lang w:val="en-US"/>
                          </w:rPr>
                          <w:t>et</w:t>
                        </w:r>
                        <w:r w:rsidR="003772B0">
                          <w:rPr>
                            <w:rFonts w:ascii="Calibri" w:hAnsi="Calibri" w:cs="Calibri"/>
                            <w:color w:val="000000"/>
                            <w:sz w:val="32"/>
                            <w:szCs w:val="20"/>
                            <w:lang w:val="en-US"/>
                          </w:rPr>
                          <w:t xml:space="preserve"> – working in partnership</w:t>
                        </w:r>
                      </w:p>
                    </w:txbxContent>
                  </v:textbox>
                </v:rect>
                <v:rect id="Rectangle 60" o:spid="_x0000_s1077" style="position:absolute;left:28016;top:28676;width:292;height:28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BE6299" w:rsidRDefault="00BE6299">
                        <w:r>
                          <w:rPr>
                            <w:rFonts w:ascii="Calibri" w:hAnsi="Calibri" w:cs="Calibri"/>
                            <w:color w:val="000000"/>
                            <w:sz w:val="20"/>
                            <w:szCs w:val="20"/>
                            <w:lang w:val="en-US"/>
                          </w:rPr>
                          <w:t xml:space="preserve"> </w:t>
                        </w:r>
                      </w:p>
                    </w:txbxContent>
                  </v:textbox>
                </v:rect>
              </v:group>
            </w:pict>
          </mc:Fallback>
        </mc:AlternateContent>
      </w:r>
    </w:p>
    <w:p w:rsidR="00A7119F" w:rsidRDefault="00A7119F">
      <w:pPr>
        <w:rPr>
          <w:noProof/>
          <w:lang w:eastAsia="en-GB"/>
        </w:rPr>
      </w:pPr>
    </w:p>
    <w:p w:rsidR="00A7119F" w:rsidRDefault="00A7119F" w:rsidP="00A7119F">
      <w:pPr>
        <w:jc w:val="cente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lang w:eastAsia="en-GB"/>
        </w:rPr>
      </w:pPr>
    </w:p>
    <w:p w:rsidR="00A7119F" w:rsidRDefault="00A7119F">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Default="00BE6299">
      <w:pPr>
        <w:rPr>
          <w:noProof/>
          <w:sz w:val="28"/>
          <w:lang w:eastAsia="en-GB"/>
        </w:rPr>
      </w:pPr>
    </w:p>
    <w:p w:rsidR="00BE6299" w:rsidRPr="00A7119F" w:rsidRDefault="00BE6299">
      <w:pPr>
        <w:rPr>
          <w:noProof/>
          <w:sz w:val="28"/>
          <w:lang w:eastAsia="en-GB"/>
        </w:rPr>
      </w:pPr>
    </w:p>
    <w:p w:rsidR="00A7119F" w:rsidRDefault="00A7119F">
      <w:pPr>
        <w:rPr>
          <w:noProof/>
          <w:lang w:eastAsia="en-GB"/>
        </w:rPr>
      </w:pPr>
    </w:p>
    <w:p w:rsidR="00A7119F" w:rsidRDefault="00A7119F">
      <w:pPr>
        <w:rPr>
          <w:noProof/>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 xml:space="preserve">SKILL – </w:t>
      </w:r>
      <w:r w:rsidR="0080784B">
        <w:rPr>
          <w:rFonts w:ascii="Trebuchet MS" w:hAnsi="Trebuchet MS"/>
          <w:b/>
          <w:i/>
          <w:noProof/>
          <w:sz w:val="28"/>
          <w:u w:val="single"/>
          <w:lang w:eastAsia="en-GB"/>
        </w:rPr>
        <w:t>USING NUMBER LINES</w:t>
      </w:r>
    </w:p>
    <w:p w:rsidR="00404680" w:rsidRDefault="00404680"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404680">
        <w:rPr>
          <w:rFonts w:ascii="Trebuchet MS" w:hAnsi="Trebuchet MS"/>
          <w:sz w:val="28"/>
          <w:lang w:val="en-US"/>
        </w:rPr>
        <w:t>Children are working towards being able to:</w:t>
      </w:r>
    </w:p>
    <w:p w:rsidR="00B9524F" w:rsidRPr="00404680" w:rsidRDefault="00B9524F" w:rsidP="00404680">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80784B" w:rsidRDefault="0080784B" w:rsidP="0080784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80784B">
        <w:rPr>
          <w:rFonts w:ascii="Trebuchet MS" w:hAnsi="Trebuchet MS"/>
          <w:sz w:val="28"/>
        </w:rPr>
        <w:t>* Place whole numbers up to 1</w:t>
      </w:r>
      <w:r w:rsidR="00A001C6">
        <w:rPr>
          <w:rFonts w:ascii="Trebuchet MS" w:hAnsi="Trebuchet MS"/>
          <w:sz w:val="28"/>
        </w:rPr>
        <w:t xml:space="preserve"> 0</w:t>
      </w:r>
      <w:r w:rsidRPr="0080784B">
        <w:rPr>
          <w:rFonts w:ascii="Trebuchet MS" w:hAnsi="Trebuchet MS"/>
          <w:sz w:val="28"/>
        </w:rPr>
        <w:t>00 000 on a scaled number line, using varied intervals.</w:t>
      </w:r>
    </w:p>
    <w:p w:rsidR="00A001C6" w:rsidRDefault="00A001C6" w:rsidP="0080784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Pr>
          <w:rFonts w:ascii="Trebuchet MS" w:hAnsi="Trebuchet MS"/>
          <w:sz w:val="28"/>
        </w:rPr>
        <w:t xml:space="preserve">* </w:t>
      </w:r>
      <w:r w:rsidRPr="00A001C6">
        <w:rPr>
          <w:rFonts w:ascii="Trebuchet MS" w:hAnsi="Trebuchet MS"/>
          <w:sz w:val="28"/>
        </w:rPr>
        <w:t>Place whole numbers up to 1 000 000 on a scaled number line, using varied intervals     ____________________</w:t>
      </w: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I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r w:rsidRPr="00A001C6">
        <w:rPr>
          <w:rFonts w:ascii="Trebuchet MS" w:hAnsi="Trebuchet MS"/>
          <w:sz w:val="28"/>
        </w:rPr>
        <w:t xml:space="preserve">   </w:t>
      </w:r>
      <w:proofErr w:type="spellStart"/>
      <w:r w:rsidRPr="00A001C6">
        <w:rPr>
          <w:rFonts w:ascii="Trebuchet MS" w:hAnsi="Trebuchet MS"/>
          <w:sz w:val="28"/>
        </w:rPr>
        <w:t>I</w:t>
      </w:r>
      <w:proofErr w:type="spellEnd"/>
    </w:p>
    <w:p w:rsid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0                                      1 000 000</w:t>
      </w:r>
    </w:p>
    <w:p w:rsid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0                                                                1 000 000                            </w:t>
      </w: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I ___________________________________I</w:t>
      </w: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If this is where 0 goes and this is where 1 000 000 goes</w:t>
      </w: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sidRPr="00A001C6">
        <w:rPr>
          <w:rFonts w:ascii="Trebuchet MS" w:hAnsi="Trebuchet MS"/>
          <w:sz w:val="28"/>
        </w:rPr>
        <w:t xml:space="preserve">              </w:t>
      </w:r>
      <w:proofErr w:type="gramStart"/>
      <w:r w:rsidRPr="00A001C6">
        <w:rPr>
          <w:rFonts w:ascii="Trebuchet MS" w:hAnsi="Trebuchet MS"/>
          <w:sz w:val="28"/>
        </w:rPr>
        <w:t>where</w:t>
      </w:r>
      <w:proofErr w:type="gramEnd"/>
      <w:r w:rsidRPr="00A001C6">
        <w:rPr>
          <w:rFonts w:ascii="Trebuchet MS" w:hAnsi="Trebuchet MS"/>
          <w:sz w:val="28"/>
        </w:rPr>
        <w:t xml:space="preserve"> will you put 582 000?</w:t>
      </w: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p>
    <w:p w:rsidR="00A001C6" w:rsidRPr="00A001C6" w:rsidRDefault="00A001C6" w:rsidP="00A001C6">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r>
        <w:rPr>
          <w:rFonts w:ascii="Trebuchet MS" w:hAnsi="Trebuchet MS"/>
          <w:sz w:val="28"/>
        </w:rPr>
        <w:t xml:space="preserve">* </w:t>
      </w:r>
      <w:r w:rsidRPr="00A001C6">
        <w:rPr>
          <w:rFonts w:ascii="Trebuchet MS" w:hAnsi="Trebuchet MS"/>
          <w:sz w:val="28"/>
        </w:rPr>
        <w:t>Order negative numbers and locate them on a number line.</w:t>
      </w:r>
    </w:p>
    <w:p w:rsidR="00A001C6" w:rsidRPr="0080784B" w:rsidRDefault="00A001C6" w:rsidP="0080784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rebuchet MS" w:hAnsi="Trebuchet MS"/>
          <w:sz w:val="28"/>
        </w:rPr>
      </w:pPr>
    </w:p>
    <w:p w:rsidR="00B9524F" w:rsidRPr="00404680" w:rsidRDefault="00B9524F" w:rsidP="00404680">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B9524F" w:rsidRDefault="00B9524F" w:rsidP="00404680">
      <w:pPr>
        <w:spacing w:after="0"/>
        <w:rPr>
          <w:rFonts w:ascii="Trebuchet MS" w:hAnsi="Trebuchet MS"/>
          <w:b/>
          <w:bCs/>
          <w:sz w:val="28"/>
          <w:lang w:val="en-US"/>
        </w:rPr>
      </w:pPr>
    </w:p>
    <w:p w:rsidR="00C04830" w:rsidRDefault="00C04830" w:rsidP="00404680">
      <w:pPr>
        <w:spacing w:after="0"/>
        <w:rPr>
          <w:rFonts w:ascii="Trebuchet MS" w:hAnsi="Trebuchet MS"/>
          <w:b/>
          <w:bCs/>
          <w:sz w:val="28"/>
          <w:lang w:val="en-US"/>
        </w:rPr>
      </w:pPr>
    </w:p>
    <w:p w:rsidR="00404680" w:rsidRDefault="00404680" w:rsidP="00404680">
      <w:pPr>
        <w:spacing w:after="0"/>
        <w:rPr>
          <w:rFonts w:ascii="Trebuchet MS" w:hAnsi="Trebuchet MS"/>
          <w:b/>
          <w:bCs/>
          <w:sz w:val="28"/>
          <w:lang w:val="en-US"/>
        </w:rPr>
      </w:pPr>
      <w:r w:rsidRPr="00404680">
        <w:rPr>
          <w:rFonts w:ascii="Trebuchet MS" w:hAnsi="Trebuchet MS"/>
          <w:b/>
          <w:bCs/>
          <w:sz w:val="28"/>
          <w:lang w:val="en-US"/>
        </w:rPr>
        <w:t>Activities to Help:</w:t>
      </w:r>
    </w:p>
    <w:p w:rsidR="00B9524F" w:rsidRPr="00404680" w:rsidRDefault="00B9524F" w:rsidP="00404680">
      <w:pPr>
        <w:spacing w:after="0"/>
        <w:rPr>
          <w:rFonts w:ascii="Trebuchet MS" w:hAnsi="Trebuchet MS"/>
          <w:b/>
          <w:bCs/>
          <w:sz w:val="28"/>
          <w:lang w:val="en-US"/>
        </w:rPr>
      </w:pPr>
    </w:p>
    <w:p w:rsidR="00A001C6" w:rsidRDefault="0080784B" w:rsidP="003312CE">
      <w:pPr>
        <w:pStyle w:val="ListParagraph"/>
        <w:numPr>
          <w:ilvl w:val="0"/>
          <w:numId w:val="7"/>
        </w:numPr>
        <w:rPr>
          <w:rFonts w:ascii="Trebuchet MS" w:eastAsia="Arial Unicode MS" w:hAnsi="Trebuchet MS" w:cs="Arial Unicode MS"/>
          <w:color w:val="000000"/>
          <w:sz w:val="28"/>
          <w:bdr w:val="nil"/>
          <w:lang w:val="en-US" w:eastAsia="en-GB"/>
        </w:rPr>
      </w:pPr>
      <w:r w:rsidRPr="0080784B">
        <w:rPr>
          <w:rFonts w:ascii="Trebuchet MS" w:eastAsia="Arial Unicode MS" w:hAnsi="Trebuchet MS" w:cs="Arial Unicode MS"/>
          <w:color w:val="000000"/>
          <w:sz w:val="28"/>
          <w:bdr w:val="nil"/>
          <w:lang w:val="en-US" w:eastAsia="en-GB"/>
        </w:rPr>
        <w:t>Draw a number line from 0 – 1</w:t>
      </w:r>
      <w:r w:rsidR="00A001C6">
        <w:rPr>
          <w:rFonts w:ascii="Trebuchet MS" w:eastAsia="Arial Unicode MS" w:hAnsi="Trebuchet MS" w:cs="Arial Unicode MS"/>
          <w:color w:val="000000"/>
          <w:sz w:val="28"/>
          <w:bdr w:val="nil"/>
          <w:lang w:val="en-US" w:eastAsia="en-GB"/>
        </w:rPr>
        <w:t xml:space="preserve"> 0</w:t>
      </w:r>
      <w:r w:rsidRPr="0080784B">
        <w:rPr>
          <w:rFonts w:ascii="Trebuchet MS" w:eastAsia="Arial Unicode MS" w:hAnsi="Trebuchet MS" w:cs="Arial Unicode MS"/>
          <w:color w:val="000000"/>
          <w:sz w:val="28"/>
          <w:bdr w:val="nil"/>
          <w:lang w:val="en-US" w:eastAsia="en-GB"/>
        </w:rPr>
        <w:t>00 000 with 10 intervals. Ask your child to label the number line and place a given 5 digit number on it.</w:t>
      </w:r>
    </w:p>
    <w:p w:rsidR="00A001C6" w:rsidRDefault="00A001C6" w:rsidP="00A001C6">
      <w:pPr>
        <w:pStyle w:val="ListParagraph"/>
        <w:rPr>
          <w:rFonts w:ascii="Trebuchet MS" w:eastAsia="Arial Unicode MS" w:hAnsi="Trebuchet MS" w:cs="Arial Unicode MS"/>
          <w:color w:val="000000"/>
          <w:sz w:val="28"/>
          <w:bdr w:val="nil"/>
          <w:lang w:val="en-US" w:eastAsia="en-GB"/>
        </w:rPr>
      </w:pPr>
    </w:p>
    <w:p w:rsidR="00A001C6" w:rsidRDefault="00A001C6" w:rsidP="003312CE">
      <w:pPr>
        <w:pStyle w:val="ListParagraph"/>
        <w:numPr>
          <w:ilvl w:val="0"/>
          <w:numId w:val="7"/>
        </w:numPr>
        <w:rPr>
          <w:rFonts w:ascii="Trebuchet MS" w:eastAsia="Arial Unicode MS" w:hAnsi="Trebuchet MS" w:cs="Arial Unicode MS"/>
          <w:color w:val="000000"/>
          <w:sz w:val="28"/>
          <w:bdr w:val="nil"/>
          <w:lang w:val="en-US" w:eastAsia="en-GB"/>
        </w:rPr>
      </w:pPr>
      <w:r w:rsidRPr="00A001C6">
        <w:rPr>
          <w:rFonts w:ascii="Trebuchet MS" w:eastAsia="Arial Unicode MS" w:hAnsi="Trebuchet MS" w:cs="Arial Unicode MS"/>
          <w:color w:val="000000"/>
          <w:sz w:val="28"/>
          <w:bdr w:val="nil"/>
          <w:lang w:val="en-US" w:eastAsia="en-GB"/>
        </w:rPr>
        <w:t>Using chalk outside or when at the beach create your own number lines with different intervals and ask your child to place given numbers or draw/paint number lines on paper and get your child to fill the number lines in. Draw number lines which go from negative to positive numbers (in intervals of 1 or 10)</w:t>
      </w:r>
    </w:p>
    <w:p w:rsidR="002957B7" w:rsidRPr="002957B7" w:rsidRDefault="002957B7" w:rsidP="002957B7">
      <w:pPr>
        <w:pStyle w:val="ListParagraph"/>
        <w:rPr>
          <w:rFonts w:ascii="Trebuchet MS" w:eastAsia="Arial Unicode MS" w:hAnsi="Trebuchet MS" w:cs="Arial Unicode MS"/>
          <w:color w:val="000000"/>
          <w:sz w:val="28"/>
          <w:bdr w:val="nil"/>
          <w:lang w:val="en-US" w:eastAsia="en-GB"/>
        </w:rPr>
      </w:pPr>
    </w:p>
    <w:p w:rsidR="002957B7" w:rsidRPr="00A001C6" w:rsidRDefault="002957B7" w:rsidP="002957B7">
      <w:pPr>
        <w:pStyle w:val="ListParagraph"/>
        <w:rPr>
          <w:rFonts w:ascii="Trebuchet MS" w:eastAsia="Arial Unicode MS" w:hAnsi="Trebuchet MS" w:cs="Arial Unicode MS"/>
          <w:color w:val="000000"/>
          <w:sz w:val="28"/>
          <w:bdr w:val="nil"/>
          <w:lang w:val="en-US" w:eastAsia="en-GB"/>
        </w:rPr>
      </w:pPr>
    </w:p>
    <w:p w:rsidR="002957B7" w:rsidRPr="002957B7" w:rsidRDefault="002957B7" w:rsidP="002957B7">
      <w:pPr>
        <w:pBdr>
          <w:top w:val="nil"/>
          <w:left w:val="nil"/>
          <w:bottom w:val="nil"/>
          <w:right w:val="nil"/>
          <w:between w:val="nil"/>
          <w:bar w:val="nil"/>
        </w:pBdr>
        <w:spacing w:after="0" w:line="240" w:lineRule="auto"/>
        <w:rPr>
          <w:rFonts w:ascii="Trebuchet MS" w:eastAsia="Arial Unicode MS" w:hAnsi="Trebuchet MS" w:cs="Arial Unicode MS"/>
          <w:b/>
          <w:i/>
          <w:color w:val="000000"/>
          <w:sz w:val="28"/>
          <w:u w:val="single"/>
          <w:bdr w:val="nil"/>
          <w:lang w:eastAsia="en-GB"/>
        </w:rPr>
      </w:pPr>
      <w:r w:rsidRPr="002957B7">
        <w:rPr>
          <w:rFonts w:ascii="Trebuchet MS" w:eastAsia="Arial Unicode MS" w:hAnsi="Trebuchet MS" w:cs="Arial Unicode MS"/>
          <w:b/>
          <w:i/>
          <w:color w:val="000000"/>
          <w:sz w:val="28"/>
          <w:u w:val="single"/>
          <w:bdr w:val="nil"/>
          <w:lang w:eastAsia="en-GB"/>
        </w:rPr>
        <w:t xml:space="preserve">SKILL – </w:t>
      </w:r>
      <w:r>
        <w:rPr>
          <w:rFonts w:ascii="Trebuchet MS" w:eastAsia="Arial Unicode MS" w:hAnsi="Trebuchet MS" w:cs="Arial Unicode MS"/>
          <w:b/>
          <w:i/>
          <w:color w:val="000000"/>
          <w:sz w:val="28"/>
          <w:u w:val="single"/>
          <w:bdr w:val="nil"/>
          <w:lang w:eastAsia="en-GB"/>
        </w:rPr>
        <w:t>COUNTING (SAYING THE NUMBER BEFORE/ AFTER)</w:t>
      </w:r>
    </w:p>
    <w:p w:rsidR="002957B7" w:rsidRPr="002957B7" w:rsidRDefault="002957B7" w:rsidP="002957B7">
      <w:pPr>
        <w:pStyle w:val="ListParagraph"/>
        <w:pBdr>
          <w:top w:val="nil"/>
          <w:left w:val="nil"/>
          <w:bottom w:val="nil"/>
          <w:right w:val="nil"/>
          <w:between w:val="nil"/>
          <w:bar w:val="nil"/>
        </w:pBdr>
        <w:spacing w:line="240" w:lineRule="auto"/>
        <w:rPr>
          <w:rFonts w:ascii="Trebuchet MS" w:eastAsia="Arial Unicode MS" w:hAnsi="Trebuchet MS" w:cs="Arial Unicode MS"/>
          <w:color w:val="000000"/>
          <w:sz w:val="28"/>
          <w:bdr w:val="nil"/>
          <w:lang w:val="en-US" w:eastAsia="en-GB"/>
        </w:rPr>
      </w:pPr>
    </w:p>
    <w:p w:rsidR="002957B7" w:rsidRPr="002957B7" w:rsidRDefault="002957B7" w:rsidP="002957B7">
      <w:pPr>
        <w:pStyle w:val="ListParagraph"/>
        <w:pBdr>
          <w:top w:val="nil"/>
          <w:left w:val="nil"/>
          <w:bottom w:val="nil"/>
          <w:right w:val="nil"/>
          <w:between w:val="nil"/>
          <w:bar w:val="nil"/>
        </w:pBdr>
        <w:spacing w:after="0" w:line="240" w:lineRule="auto"/>
        <w:rPr>
          <w:rFonts w:ascii="Trebuchet MS" w:eastAsia="Arial Unicode MS" w:hAnsi="Trebuchet MS" w:cs="Arial Unicode MS"/>
          <w:b/>
          <w:bCs/>
          <w:color w:val="000000"/>
          <w:sz w:val="28"/>
          <w:bdr w:val="nil"/>
          <w:lang w:val="en-US" w:eastAsia="en-GB"/>
        </w:rPr>
      </w:pPr>
    </w:p>
    <w:p w:rsidR="002957B7" w:rsidRPr="002957B7" w:rsidRDefault="002957B7" w:rsidP="002957B7">
      <w:pPr>
        <w:pBdr>
          <w:top w:val="single" w:sz="4" w:space="1" w:color="auto"/>
          <w:left w:val="single" w:sz="4" w:space="4" w:color="auto"/>
          <w:bottom w:val="single" w:sz="4" w:space="1" w:color="auto"/>
          <w:right w:val="single" w:sz="4" w:space="4" w:color="auto"/>
        </w:pBdr>
        <w:spacing w:after="0" w:line="240" w:lineRule="auto"/>
        <w:rPr>
          <w:rFonts w:ascii="Trebuchet MS" w:eastAsia="Arial Unicode MS" w:hAnsi="Trebuchet MS" w:cs="Arial Unicode MS"/>
          <w:color w:val="000000"/>
          <w:sz w:val="28"/>
          <w:bdr w:val="nil"/>
          <w:lang w:val="en-US" w:eastAsia="en-GB"/>
        </w:rPr>
      </w:pPr>
      <w:r w:rsidRPr="002957B7">
        <w:rPr>
          <w:rFonts w:ascii="Trebuchet MS" w:eastAsia="Arial Unicode MS" w:hAnsi="Trebuchet MS" w:cs="Arial Unicode MS"/>
          <w:color w:val="000000"/>
          <w:sz w:val="28"/>
          <w:bdr w:val="nil"/>
          <w:lang w:val="en-US" w:eastAsia="en-GB"/>
        </w:rPr>
        <w:t>Children are working towards being able to:</w:t>
      </w:r>
    </w:p>
    <w:p w:rsidR="002957B7" w:rsidRPr="002957B7" w:rsidRDefault="002957B7" w:rsidP="002957B7">
      <w:pPr>
        <w:pBdr>
          <w:top w:val="single" w:sz="4" w:space="1" w:color="auto"/>
          <w:left w:val="single" w:sz="4" w:space="4" w:color="auto"/>
          <w:bottom w:val="single" w:sz="4" w:space="1" w:color="auto"/>
          <w:right w:val="single" w:sz="4" w:space="4" w:color="auto"/>
        </w:pBdr>
        <w:spacing w:after="0" w:line="240" w:lineRule="auto"/>
        <w:rPr>
          <w:rFonts w:ascii="Trebuchet MS" w:eastAsia="Arial Unicode MS" w:hAnsi="Trebuchet MS" w:cs="Arial Unicode MS"/>
          <w:color w:val="000000"/>
          <w:sz w:val="28"/>
          <w:bdr w:val="nil"/>
          <w:lang w:val="en-US" w:eastAsia="en-GB"/>
        </w:rPr>
      </w:pPr>
    </w:p>
    <w:p w:rsidR="002957B7" w:rsidRPr="002957B7" w:rsidRDefault="002957B7" w:rsidP="002957B7">
      <w:pPr>
        <w:pBdr>
          <w:top w:val="single" w:sz="4" w:space="1" w:color="auto"/>
          <w:left w:val="single" w:sz="4" w:space="4" w:color="auto"/>
          <w:bottom w:val="single" w:sz="4" w:space="1" w:color="auto"/>
          <w:right w:val="single" w:sz="4" w:space="4" w:color="auto"/>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Pr="002957B7">
        <w:rPr>
          <w:rFonts w:ascii="Trebuchet MS" w:eastAsia="Arial Unicode MS" w:hAnsi="Trebuchet MS" w:cs="Arial Unicode MS"/>
          <w:color w:val="000000"/>
          <w:sz w:val="28"/>
          <w:bdr w:val="nil"/>
          <w:lang w:val="en-US" w:eastAsia="en-GB"/>
        </w:rPr>
        <w:t>Confidently say the number before/ after a 4, 5 or 6 digit number.</w:t>
      </w:r>
    </w:p>
    <w:p w:rsidR="002957B7" w:rsidRPr="002957B7" w:rsidRDefault="002957B7" w:rsidP="002957B7">
      <w:pPr>
        <w:pBdr>
          <w:top w:val="nil"/>
          <w:left w:val="nil"/>
          <w:bottom w:val="nil"/>
          <w:right w:val="nil"/>
          <w:between w:val="nil"/>
          <w:bar w:val="nil"/>
        </w:pBdr>
        <w:spacing w:after="0" w:line="240" w:lineRule="auto"/>
        <w:rPr>
          <w:rFonts w:ascii="Trebuchet MS" w:eastAsia="Arial Unicode MS" w:hAnsi="Trebuchet MS" w:cs="Arial Unicode MS"/>
          <w:b/>
          <w:bCs/>
          <w:color w:val="000000"/>
          <w:sz w:val="28"/>
          <w:bdr w:val="nil"/>
          <w:lang w:val="en-US" w:eastAsia="en-GB"/>
        </w:rPr>
      </w:pPr>
      <w:r w:rsidRPr="002957B7">
        <w:rPr>
          <w:rFonts w:ascii="Trebuchet MS" w:eastAsia="Arial Unicode MS" w:hAnsi="Trebuchet MS" w:cs="Arial Unicode MS"/>
          <w:b/>
          <w:bCs/>
          <w:color w:val="000000"/>
          <w:sz w:val="28"/>
          <w:bdr w:val="nil"/>
          <w:lang w:val="en-US" w:eastAsia="en-GB"/>
        </w:rPr>
        <w:lastRenderedPageBreak/>
        <w:t>Activities to Help:</w:t>
      </w:r>
    </w:p>
    <w:p w:rsidR="002957B7" w:rsidRDefault="002957B7" w:rsidP="002957B7">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p>
    <w:p w:rsidR="002957B7" w:rsidRPr="002957B7" w:rsidRDefault="002957B7" w:rsidP="003312CE">
      <w:pPr>
        <w:numPr>
          <w:ilvl w:val="0"/>
          <w:numId w:val="10"/>
        </w:numPr>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r w:rsidRPr="002957B7">
        <w:rPr>
          <w:rFonts w:ascii="Trebuchet MS" w:eastAsia="Arial Unicode MS" w:hAnsi="Trebuchet MS" w:cs="Arial Unicode MS"/>
          <w:color w:val="000000"/>
          <w:sz w:val="28"/>
          <w:bdr w:val="nil"/>
          <w:lang w:val="en-US" w:eastAsia="en-GB"/>
        </w:rPr>
        <w:t>Give quick fire mental questions for the above criteria.</w:t>
      </w:r>
    </w:p>
    <w:p w:rsidR="002957B7" w:rsidRPr="002957B7" w:rsidRDefault="002957B7" w:rsidP="002957B7">
      <w:pPr>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p>
    <w:p w:rsidR="002957B7" w:rsidRDefault="002957B7" w:rsidP="003312CE">
      <w:pPr>
        <w:numPr>
          <w:ilvl w:val="0"/>
          <w:numId w:val="10"/>
        </w:numPr>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r w:rsidRPr="002957B7">
        <w:rPr>
          <w:rFonts w:ascii="Trebuchet MS" w:eastAsia="Arial Unicode MS" w:hAnsi="Trebuchet MS" w:cs="Arial Unicode MS"/>
          <w:color w:val="000000"/>
          <w:sz w:val="28"/>
          <w:bdr w:val="nil"/>
          <w:lang w:val="en-US" w:eastAsia="en-GB"/>
        </w:rPr>
        <w:t xml:space="preserve">Make 25 cards with random numbers up to 1 000 000 on them and put them in an envelope. In a second envelope put 25 instruction cards with the words ‘before’, ‘after’ on them. Your child then chooses one card from each envelope at a time and sees how quickly they can empty the envelopes. </w:t>
      </w:r>
    </w:p>
    <w:p w:rsidR="002957B7" w:rsidRDefault="002957B7" w:rsidP="002957B7">
      <w:pPr>
        <w:pStyle w:val="ListParagraph"/>
        <w:rPr>
          <w:rFonts w:ascii="Trebuchet MS" w:eastAsia="Arial Unicode MS" w:hAnsi="Trebuchet MS" w:cs="Arial Unicode MS"/>
          <w:color w:val="000000"/>
          <w:sz w:val="28"/>
          <w:bdr w:val="nil"/>
          <w:lang w:val="en-US" w:eastAsia="en-GB"/>
        </w:rPr>
      </w:pPr>
    </w:p>
    <w:p w:rsidR="002957B7" w:rsidRPr="002957B7" w:rsidRDefault="002957B7" w:rsidP="003312CE">
      <w:pPr>
        <w:numPr>
          <w:ilvl w:val="0"/>
          <w:numId w:val="10"/>
        </w:numPr>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r w:rsidRPr="002957B7">
        <w:rPr>
          <w:rFonts w:ascii="Trebuchet MS" w:eastAsia="Arial Unicode MS" w:hAnsi="Trebuchet MS" w:cs="Arial Unicode MS"/>
          <w:color w:val="000000"/>
          <w:sz w:val="28"/>
          <w:bdr w:val="nil"/>
          <w:lang w:val="en-US" w:eastAsia="en-GB"/>
        </w:rPr>
        <w:t>Challenge: If your child is confident at ‘before’ and ‘after’ try ’10 before’, ’10 after’, ‘100 before’, ‘100 after’.</w:t>
      </w:r>
    </w:p>
    <w:p w:rsidR="002957B7" w:rsidRPr="002957B7" w:rsidRDefault="002957B7" w:rsidP="002957B7">
      <w:pPr>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p>
    <w:p w:rsidR="002957B7" w:rsidRDefault="002957B7" w:rsidP="002957B7">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p>
    <w:p w:rsidR="002957B7" w:rsidRDefault="002957B7" w:rsidP="002957B7">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bdr w:val="nil"/>
          <w:lang w:val="en-US" w:eastAsia="en-GB"/>
        </w:rPr>
      </w:pPr>
    </w:p>
    <w:p w:rsidR="0087067C" w:rsidRPr="00BB7797" w:rsidRDefault="0087067C" w:rsidP="0087067C">
      <w:pPr>
        <w:rPr>
          <w:rFonts w:ascii="Trebuchet MS" w:hAnsi="Trebuchet MS"/>
          <w:b/>
          <w:i/>
          <w:noProof/>
          <w:sz w:val="28"/>
          <w:u w:val="single"/>
          <w:lang w:eastAsia="en-GB"/>
        </w:rPr>
      </w:pPr>
      <w:r w:rsidRPr="00BB7797">
        <w:rPr>
          <w:rFonts w:ascii="Trebuchet MS" w:hAnsi="Trebuchet MS"/>
          <w:b/>
          <w:i/>
          <w:noProof/>
          <w:sz w:val="28"/>
          <w:u w:val="single"/>
          <w:lang w:eastAsia="en-GB"/>
        </w:rPr>
        <w:t xml:space="preserve">SKILL – </w:t>
      </w:r>
      <w:r>
        <w:rPr>
          <w:rFonts w:ascii="Trebuchet MS" w:hAnsi="Trebuchet MS"/>
          <w:b/>
          <w:i/>
          <w:noProof/>
          <w:sz w:val="28"/>
          <w:u w:val="single"/>
          <w:lang w:eastAsia="en-GB"/>
        </w:rPr>
        <w:t>NUMBER STRUCTURE AND PLACE VALUE</w:t>
      </w:r>
    </w:p>
    <w:p w:rsidR="0087067C"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B9524F">
        <w:rPr>
          <w:rFonts w:ascii="Trebuchet MS" w:hAnsi="Trebuchet MS"/>
          <w:sz w:val="28"/>
          <w:lang w:val="en-US"/>
        </w:rPr>
        <w:t>Children are working towards being able to:</w:t>
      </w:r>
    </w:p>
    <w:p w:rsidR="0087067C" w:rsidRPr="00B9524F"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87067C"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87067C">
        <w:rPr>
          <w:rFonts w:ascii="Trebuchet MS" w:hAnsi="Trebuchet MS"/>
          <w:sz w:val="28"/>
          <w:lang w:val="en-US"/>
        </w:rPr>
        <w:t>Explain the link between a digit, its place and its value for</w:t>
      </w:r>
      <w:r>
        <w:rPr>
          <w:rFonts w:ascii="Trebuchet MS" w:hAnsi="Trebuchet MS"/>
          <w:sz w:val="28"/>
          <w:lang w:val="en-US"/>
        </w:rPr>
        <w:t xml:space="preserve"> numbers up to 3 decimal places.</w:t>
      </w:r>
    </w:p>
    <w:p w:rsidR="0087067C"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87067C" w:rsidRPr="0087067C"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Pr="0087067C">
        <w:rPr>
          <w:rFonts w:ascii="Trebuchet MS" w:hAnsi="Trebuchet MS"/>
          <w:sz w:val="28"/>
          <w:lang w:val="en-US"/>
        </w:rPr>
        <w:t>Recognise the three places to the right of the decimal point represent tenths, hundredths and Thousandths.</w:t>
      </w:r>
    </w:p>
    <w:p w:rsidR="0087067C" w:rsidRPr="00B9524F" w:rsidRDefault="0087067C" w:rsidP="0087067C">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87067C" w:rsidRDefault="0087067C" w:rsidP="0087067C">
      <w:pPr>
        <w:rPr>
          <w:rFonts w:ascii="Trebuchet MS" w:hAnsi="Trebuchet MS"/>
          <w:b/>
          <w:bCs/>
          <w:sz w:val="28"/>
          <w:lang w:val="en-US"/>
        </w:rPr>
      </w:pPr>
    </w:p>
    <w:p w:rsidR="0087067C" w:rsidRDefault="0087067C" w:rsidP="0087067C">
      <w:pPr>
        <w:rPr>
          <w:rFonts w:ascii="Trebuchet MS" w:hAnsi="Trebuchet MS"/>
          <w:b/>
          <w:bCs/>
          <w:sz w:val="28"/>
          <w:lang w:val="en-US"/>
        </w:rPr>
      </w:pPr>
    </w:p>
    <w:p w:rsidR="0087067C" w:rsidRPr="00B9524F" w:rsidRDefault="0087067C" w:rsidP="0087067C">
      <w:pPr>
        <w:rPr>
          <w:rFonts w:ascii="Trebuchet MS" w:hAnsi="Trebuchet MS"/>
          <w:b/>
          <w:bCs/>
          <w:sz w:val="28"/>
          <w:lang w:val="en-US"/>
        </w:rPr>
      </w:pPr>
      <w:r w:rsidRPr="00B9524F">
        <w:rPr>
          <w:rFonts w:ascii="Trebuchet MS" w:hAnsi="Trebuchet MS"/>
          <w:b/>
          <w:bCs/>
          <w:sz w:val="28"/>
          <w:lang w:val="en-US"/>
        </w:rPr>
        <w:t>Activities to Help:</w:t>
      </w:r>
    </w:p>
    <w:p w:rsidR="0087067C" w:rsidRDefault="0087067C" w:rsidP="003312CE">
      <w:pPr>
        <w:pStyle w:val="ListParagraph"/>
        <w:numPr>
          <w:ilvl w:val="1"/>
          <w:numId w:val="10"/>
        </w:numPr>
        <w:pBdr>
          <w:top w:val="nil"/>
          <w:left w:val="nil"/>
          <w:bottom w:val="nil"/>
          <w:right w:val="nil"/>
          <w:between w:val="nil"/>
          <w:bar w:val="nil"/>
        </w:pBdr>
        <w:spacing w:after="0" w:line="240" w:lineRule="auto"/>
        <w:ind w:left="360"/>
        <w:rPr>
          <w:rFonts w:ascii="Trebuchet MS" w:eastAsia="Helvetica" w:hAnsi="Trebuchet MS" w:cs="Helvetica"/>
          <w:color w:val="000000"/>
          <w:sz w:val="28"/>
          <w:szCs w:val="28"/>
          <w:bdr w:val="nil"/>
          <w:lang w:val="en-US" w:eastAsia="en-GB"/>
        </w:rPr>
      </w:pPr>
      <w:r w:rsidRPr="0087067C">
        <w:rPr>
          <w:rFonts w:ascii="Trebuchet MS" w:eastAsia="Helvetica" w:hAnsi="Trebuchet MS" w:cs="Helvetica"/>
          <w:color w:val="000000"/>
          <w:sz w:val="28"/>
          <w:szCs w:val="28"/>
          <w:bdr w:val="nil"/>
          <w:lang w:val="en-US" w:eastAsia="en-GB"/>
        </w:rPr>
        <w:t xml:space="preserve">Have multiple 1 - 9 number cards. Turn them over on a table and have your child pick 5 or more. They then have to arrange them and say what different numbers can be made using them as quickly as they can. Make the highest, lowest, second highest </w:t>
      </w:r>
      <w:proofErr w:type="spellStart"/>
      <w:r w:rsidRPr="0087067C">
        <w:rPr>
          <w:rFonts w:ascii="Trebuchet MS" w:eastAsia="Helvetica" w:hAnsi="Trebuchet MS" w:cs="Helvetica"/>
          <w:color w:val="000000"/>
          <w:sz w:val="28"/>
          <w:szCs w:val="28"/>
          <w:bdr w:val="nil"/>
          <w:lang w:val="en-US" w:eastAsia="en-GB"/>
        </w:rPr>
        <w:t>etc</w:t>
      </w:r>
      <w:proofErr w:type="spellEnd"/>
      <w:r w:rsidRPr="0087067C">
        <w:rPr>
          <w:rFonts w:ascii="Trebuchet MS" w:eastAsia="Helvetica" w:hAnsi="Trebuchet MS" w:cs="Helvetica"/>
          <w:color w:val="000000"/>
          <w:sz w:val="28"/>
          <w:szCs w:val="28"/>
          <w:bdr w:val="nil"/>
          <w:lang w:val="en-US" w:eastAsia="en-GB"/>
        </w:rPr>
        <w:t xml:space="preserve"> number.</w:t>
      </w:r>
    </w:p>
    <w:p w:rsidR="0087067C" w:rsidRDefault="0087067C" w:rsidP="0087067C">
      <w:pPr>
        <w:pStyle w:val="ListParagraph"/>
        <w:pBdr>
          <w:top w:val="nil"/>
          <w:left w:val="nil"/>
          <w:bottom w:val="nil"/>
          <w:right w:val="nil"/>
          <w:between w:val="nil"/>
          <w:bar w:val="nil"/>
        </w:pBdr>
        <w:spacing w:after="0" w:line="240" w:lineRule="auto"/>
        <w:ind w:left="360"/>
        <w:rPr>
          <w:rFonts w:ascii="Trebuchet MS" w:eastAsia="Helvetica" w:hAnsi="Trebuchet MS" w:cs="Helvetica"/>
          <w:color w:val="000000"/>
          <w:sz w:val="28"/>
          <w:szCs w:val="28"/>
          <w:bdr w:val="nil"/>
          <w:lang w:val="en-US" w:eastAsia="en-GB"/>
        </w:rPr>
      </w:pPr>
    </w:p>
    <w:p w:rsidR="0087067C" w:rsidRDefault="0087067C" w:rsidP="003312CE">
      <w:pPr>
        <w:pStyle w:val="ListParagraph"/>
        <w:numPr>
          <w:ilvl w:val="1"/>
          <w:numId w:val="10"/>
        </w:numPr>
        <w:pBdr>
          <w:top w:val="nil"/>
          <w:left w:val="nil"/>
          <w:bottom w:val="nil"/>
          <w:right w:val="nil"/>
          <w:between w:val="nil"/>
          <w:bar w:val="nil"/>
        </w:pBdr>
        <w:spacing w:after="0" w:line="240" w:lineRule="auto"/>
        <w:ind w:left="360"/>
        <w:rPr>
          <w:rFonts w:ascii="Trebuchet MS" w:eastAsia="Helvetica" w:hAnsi="Trebuchet MS" w:cs="Helvetica"/>
          <w:color w:val="000000"/>
          <w:sz w:val="28"/>
          <w:szCs w:val="28"/>
          <w:bdr w:val="nil"/>
          <w:lang w:val="en-US" w:eastAsia="en-GB"/>
        </w:rPr>
      </w:pPr>
      <w:r w:rsidRPr="0087067C">
        <w:rPr>
          <w:rFonts w:ascii="Trebuchet MS" w:eastAsia="Helvetica" w:hAnsi="Trebuchet MS" w:cs="Helvetica"/>
          <w:color w:val="000000"/>
          <w:sz w:val="28"/>
          <w:szCs w:val="28"/>
          <w:bdr w:val="nil"/>
          <w:lang w:val="en-US" w:eastAsia="en-GB"/>
        </w:rPr>
        <w:t>Add decimal point cards and ask your children to make and say numbers to 1, 2 or 3 decimal places. (4.56 would be read as four point five, six)</w:t>
      </w:r>
    </w:p>
    <w:p w:rsidR="0087067C" w:rsidRPr="0087067C" w:rsidRDefault="0087067C" w:rsidP="0087067C">
      <w:pPr>
        <w:pStyle w:val="ListParagraph"/>
        <w:rPr>
          <w:rFonts w:ascii="Trebuchet MS" w:eastAsia="Helvetica" w:hAnsi="Trebuchet MS" w:cs="Helvetica"/>
          <w:sz w:val="28"/>
          <w:szCs w:val="28"/>
          <w:bdr w:val="nil"/>
          <w:lang w:val="en-US"/>
        </w:rPr>
      </w:pPr>
    </w:p>
    <w:p w:rsidR="0087067C" w:rsidRPr="0087067C" w:rsidRDefault="0087067C" w:rsidP="003312CE">
      <w:pPr>
        <w:pStyle w:val="ListParagraph"/>
        <w:numPr>
          <w:ilvl w:val="1"/>
          <w:numId w:val="10"/>
        </w:numPr>
        <w:pBdr>
          <w:top w:val="nil"/>
          <w:left w:val="nil"/>
          <w:bottom w:val="nil"/>
          <w:right w:val="nil"/>
          <w:between w:val="nil"/>
          <w:bar w:val="nil"/>
        </w:pBdr>
        <w:spacing w:after="0" w:line="240" w:lineRule="auto"/>
        <w:ind w:left="360"/>
        <w:rPr>
          <w:rFonts w:ascii="Trebuchet MS" w:eastAsia="Helvetica" w:hAnsi="Trebuchet MS" w:cs="Helvetica"/>
          <w:color w:val="000000"/>
          <w:sz w:val="28"/>
          <w:szCs w:val="28"/>
          <w:bdr w:val="nil"/>
          <w:lang w:val="en-US" w:eastAsia="en-GB"/>
        </w:rPr>
      </w:pPr>
      <w:r w:rsidRPr="0087067C">
        <w:rPr>
          <w:rFonts w:ascii="Trebuchet MS" w:eastAsia="Helvetica" w:hAnsi="Trebuchet MS" w:cs="Helvetica"/>
          <w:sz w:val="28"/>
          <w:szCs w:val="28"/>
          <w:bdr w:val="nil"/>
          <w:lang w:val="en-US"/>
        </w:rPr>
        <w:t xml:space="preserve">Look for examples of numbers to 1, 2 or 3 decimal places in real life and ask your child which digit appears in the tenths, hundredths or thousandths columns. </w:t>
      </w:r>
      <w:proofErr w:type="spellStart"/>
      <w:r w:rsidRPr="0087067C">
        <w:rPr>
          <w:rFonts w:ascii="Trebuchet MS" w:eastAsia="Helvetica" w:hAnsi="Trebuchet MS" w:cs="Helvetica"/>
          <w:sz w:val="28"/>
          <w:szCs w:val="28"/>
          <w:bdr w:val="nil"/>
          <w:lang w:val="en-US"/>
        </w:rPr>
        <w:t>E.g</w:t>
      </w:r>
      <w:proofErr w:type="spellEnd"/>
      <w:r w:rsidRPr="0087067C">
        <w:rPr>
          <w:rFonts w:ascii="Trebuchet MS" w:eastAsia="Helvetica" w:hAnsi="Trebuchet MS" w:cs="Helvetica"/>
          <w:sz w:val="28"/>
          <w:szCs w:val="28"/>
          <w:bdr w:val="nil"/>
          <w:lang w:val="en-US"/>
        </w:rPr>
        <w:t xml:space="preserve"> £4.56 the digit 6 appears in the hundredths column.</w:t>
      </w:r>
    </w:p>
    <w:p w:rsidR="0087067C" w:rsidRDefault="0087067C">
      <w:pPr>
        <w:rPr>
          <w:rFonts w:ascii="Trebuchet MS" w:hAnsi="Trebuchet MS"/>
          <w:b/>
          <w:i/>
          <w:noProof/>
          <w:sz w:val="28"/>
          <w:u w:val="single"/>
          <w:lang w:eastAsia="en-GB"/>
        </w:rPr>
      </w:pPr>
    </w:p>
    <w:p w:rsidR="0087067C" w:rsidRDefault="0087067C">
      <w:pPr>
        <w:rPr>
          <w:rFonts w:ascii="Trebuchet MS" w:hAnsi="Trebuchet MS"/>
          <w:b/>
          <w:i/>
          <w:noProof/>
          <w:sz w:val="28"/>
          <w:u w:val="single"/>
          <w:lang w:eastAsia="en-GB"/>
        </w:rPr>
      </w:pPr>
    </w:p>
    <w:p w:rsidR="0087067C" w:rsidRDefault="0087067C">
      <w:pPr>
        <w:rPr>
          <w:rFonts w:ascii="Trebuchet MS" w:hAnsi="Trebuchet MS"/>
          <w:b/>
          <w:i/>
          <w:noProof/>
          <w:sz w:val="28"/>
          <w:u w:val="single"/>
          <w:lang w:eastAsia="en-GB"/>
        </w:rPr>
      </w:pPr>
    </w:p>
    <w:p w:rsidR="0087067C" w:rsidRDefault="0087067C">
      <w:pPr>
        <w:rPr>
          <w:rFonts w:ascii="Trebuchet MS" w:hAnsi="Trebuchet MS"/>
          <w:b/>
          <w:i/>
          <w:noProof/>
          <w:sz w:val="28"/>
          <w:u w:val="single"/>
          <w:lang w:eastAsia="en-GB"/>
        </w:rPr>
      </w:pPr>
    </w:p>
    <w:p w:rsidR="0087067C" w:rsidRDefault="0087067C">
      <w:pPr>
        <w:rPr>
          <w:rFonts w:ascii="Trebuchet MS" w:hAnsi="Trebuchet MS"/>
          <w:b/>
          <w:i/>
          <w:noProof/>
          <w:sz w:val="28"/>
          <w:u w:val="single"/>
          <w:lang w:eastAsia="en-GB"/>
        </w:rPr>
      </w:pPr>
    </w:p>
    <w:p w:rsidR="00A7119F" w:rsidRPr="00BB7797" w:rsidRDefault="00B9524F">
      <w:pPr>
        <w:rPr>
          <w:rFonts w:ascii="Trebuchet MS" w:hAnsi="Trebuchet MS"/>
          <w:b/>
          <w:i/>
          <w:noProof/>
          <w:sz w:val="28"/>
          <w:u w:val="single"/>
          <w:lang w:eastAsia="en-GB"/>
        </w:rPr>
      </w:pPr>
      <w:r w:rsidRPr="00BB7797">
        <w:rPr>
          <w:rFonts w:ascii="Trebuchet MS" w:hAnsi="Trebuchet MS"/>
          <w:b/>
          <w:i/>
          <w:noProof/>
          <w:sz w:val="28"/>
          <w:u w:val="single"/>
          <w:lang w:eastAsia="en-GB"/>
        </w:rPr>
        <w:t>SKILL – ADDITION AND SUBTRACTION</w:t>
      </w:r>
    </w:p>
    <w:p w:rsid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B9524F">
        <w:rPr>
          <w:rFonts w:ascii="Trebuchet MS" w:hAnsi="Trebuchet MS"/>
          <w:sz w:val="28"/>
          <w:lang w:val="en-US"/>
        </w:rPr>
        <w:t>Children are working towards being able to:</w:t>
      </w:r>
    </w:p>
    <w:p w:rsidR="00B9524F" w:rsidRPr="00B9524F" w:rsidRDefault="00B9524F" w:rsidP="00B9524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497718" w:rsidRDefault="0080784B" w:rsidP="0080784B">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Pr>
          <w:rFonts w:ascii="Trebuchet MS" w:hAnsi="Trebuchet MS"/>
          <w:sz w:val="28"/>
          <w:lang w:val="en-US"/>
        </w:rPr>
        <w:t xml:space="preserve">• </w:t>
      </w:r>
      <w:r w:rsidR="00497980" w:rsidRPr="00497980">
        <w:rPr>
          <w:rFonts w:ascii="Trebuchet MS" w:hAnsi="Trebuchet MS"/>
          <w:sz w:val="28"/>
          <w:lang w:val="en-US"/>
        </w:rPr>
        <w:t xml:space="preserve">Use </w:t>
      </w:r>
      <w:r w:rsidR="00497980">
        <w:rPr>
          <w:rFonts w:ascii="Trebuchet MS" w:hAnsi="Trebuchet MS"/>
          <w:sz w:val="28"/>
          <w:lang w:val="en-US"/>
        </w:rPr>
        <w:t xml:space="preserve">and apply </w:t>
      </w:r>
      <w:r w:rsidR="00497980" w:rsidRPr="00497980">
        <w:rPr>
          <w:rFonts w:ascii="Trebuchet MS" w:hAnsi="Trebuchet MS"/>
          <w:sz w:val="28"/>
          <w:lang w:val="en-US"/>
        </w:rPr>
        <w:t>a variety of strategies to solve addition and subtraction problems</w:t>
      </w:r>
    </w:p>
    <w:p w:rsidR="0080784B" w:rsidRPr="00B9524F" w:rsidRDefault="0080784B" w:rsidP="0080784B">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B7797" w:rsidRDefault="00BB7797" w:rsidP="00B9524F">
      <w:pPr>
        <w:rPr>
          <w:rFonts w:ascii="Trebuchet MS" w:hAnsi="Trebuchet MS"/>
          <w:b/>
          <w:bCs/>
          <w:sz w:val="28"/>
          <w:lang w:val="en-US"/>
        </w:rPr>
      </w:pPr>
    </w:p>
    <w:p w:rsidR="00497718" w:rsidRDefault="00497718" w:rsidP="00B9524F">
      <w:pPr>
        <w:rPr>
          <w:rFonts w:ascii="Trebuchet MS" w:hAnsi="Trebuchet MS"/>
          <w:b/>
          <w:bCs/>
          <w:sz w:val="28"/>
          <w:lang w:val="en-US"/>
        </w:rPr>
      </w:pPr>
    </w:p>
    <w:p w:rsidR="00B9524F" w:rsidRPr="00B9524F" w:rsidRDefault="00B9524F" w:rsidP="00B9524F">
      <w:pPr>
        <w:rPr>
          <w:rFonts w:ascii="Trebuchet MS" w:hAnsi="Trebuchet MS"/>
          <w:b/>
          <w:bCs/>
          <w:sz w:val="28"/>
          <w:lang w:val="en-US"/>
        </w:rPr>
      </w:pPr>
      <w:r w:rsidRPr="00B9524F">
        <w:rPr>
          <w:rFonts w:ascii="Trebuchet MS" w:hAnsi="Trebuchet MS"/>
          <w:b/>
          <w:bCs/>
          <w:sz w:val="28"/>
          <w:lang w:val="en-US"/>
        </w:rPr>
        <w:t>Activities to Help:</w:t>
      </w:r>
    </w:p>
    <w:p w:rsidR="00497980" w:rsidRPr="00497980" w:rsidRDefault="00DE7FF4" w:rsidP="003312CE">
      <w:pPr>
        <w:pStyle w:val="ListParagraph"/>
        <w:numPr>
          <w:ilvl w:val="0"/>
          <w:numId w:val="2"/>
        </w:numPr>
        <w:rPr>
          <w:rFonts w:ascii="Trebuchet MS" w:hAnsi="Trebuchet MS"/>
          <w:sz w:val="28"/>
        </w:rPr>
      </w:pPr>
      <w:r w:rsidRPr="00DE7FF4">
        <w:rPr>
          <w:rFonts w:ascii="Trebuchet MS" w:hAnsi="Trebuchet MS"/>
          <w:sz w:val="28"/>
          <w:szCs w:val="28"/>
          <w:lang w:val="en-US"/>
        </w:rPr>
        <w:t xml:space="preserve">There are many useful addition and subtraction games at </w:t>
      </w:r>
      <w:hyperlink r:id="rId10" w:history="1">
        <w:r w:rsidRPr="00DE7FF4">
          <w:rPr>
            <w:rStyle w:val="Hyperlink"/>
            <w:rFonts w:ascii="Trebuchet MS" w:hAnsi="Trebuchet MS"/>
            <w:sz w:val="28"/>
            <w:szCs w:val="28"/>
            <w:lang w:val="en-US"/>
          </w:rPr>
          <w:t>www.topmarks.co.uk</w:t>
        </w:r>
      </w:hyperlink>
    </w:p>
    <w:p w:rsidR="00497980" w:rsidRPr="00497980" w:rsidRDefault="00497980" w:rsidP="00497980">
      <w:pPr>
        <w:pStyle w:val="ListParagraph"/>
        <w:rPr>
          <w:rFonts w:ascii="Trebuchet MS" w:hAnsi="Trebuchet MS"/>
          <w:sz w:val="28"/>
        </w:rPr>
      </w:pPr>
    </w:p>
    <w:p w:rsidR="00497980" w:rsidRPr="00497980" w:rsidRDefault="00497980" w:rsidP="003312CE">
      <w:pPr>
        <w:pStyle w:val="ListParagraph"/>
        <w:numPr>
          <w:ilvl w:val="0"/>
          <w:numId w:val="2"/>
        </w:numPr>
        <w:rPr>
          <w:rFonts w:ascii="Trebuchet MS" w:hAnsi="Trebuchet MS"/>
          <w:sz w:val="28"/>
        </w:rPr>
      </w:pPr>
      <w:r w:rsidRPr="00497980">
        <w:rPr>
          <w:rFonts w:ascii="Trebuchet MS" w:hAnsi="Trebuchet MS"/>
          <w:sz w:val="28"/>
          <w:lang w:val="en-US"/>
        </w:rPr>
        <w:t>Look for opportunities for adding and subtracting in everyday life. What would it cost to buy 3 items in a shop, How much change should you get from £10, £20, £30 etc.</w:t>
      </w:r>
    </w:p>
    <w:p w:rsidR="00497980" w:rsidRPr="00497980" w:rsidRDefault="00497980" w:rsidP="00497980">
      <w:pPr>
        <w:pStyle w:val="ListParagraph"/>
        <w:rPr>
          <w:rFonts w:ascii="Trebuchet MS" w:hAnsi="Trebuchet MS"/>
          <w:b/>
          <w:bCs/>
          <w:sz w:val="28"/>
          <w:lang w:val="en-US"/>
        </w:rPr>
      </w:pPr>
    </w:p>
    <w:p w:rsidR="00497980" w:rsidRDefault="00497980" w:rsidP="003312CE">
      <w:pPr>
        <w:pStyle w:val="ListParagraph"/>
        <w:numPr>
          <w:ilvl w:val="0"/>
          <w:numId w:val="2"/>
        </w:numPr>
        <w:rPr>
          <w:rFonts w:ascii="Trebuchet MS" w:hAnsi="Trebuchet MS"/>
          <w:sz w:val="28"/>
          <w:lang w:val="en-US"/>
        </w:rPr>
      </w:pPr>
      <w:r w:rsidRPr="00497980">
        <w:rPr>
          <w:rFonts w:ascii="Trebuchet MS" w:hAnsi="Trebuchet MS"/>
          <w:b/>
          <w:bCs/>
          <w:sz w:val="28"/>
          <w:lang w:val="en-US"/>
        </w:rPr>
        <w:t xml:space="preserve">Match </w:t>
      </w:r>
      <w:proofErr w:type="spellStart"/>
      <w:r w:rsidRPr="00497980">
        <w:rPr>
          <w:rFonts w:ascii="Trebuchet MS" w:hAnsi="Trebuchet MS"/>
          <w:b/>
          <w:bCs/>
          <w:sz w:val="28"/>
          <w:lang w:val="en-US"/>
        </w:rPr>
        <w:t>Attax</w:t>
      </w:r>
      <w:proofErr w:type="spellEnd"/>
      <w:r w:rsidRPr="00497980">
        <w:rPr>
          <w:rFonts w:ascii="Trebuchet MS" w:hAnsi="Trebuchet MS"/>
          <w:sz w:val="28"/>
          <w:lang w:val="en-US"/>
        </w:rPr>
        <w:t xml:space="preserve">: If your child has Match </w:t>
      </w:r>
      <w:proofErr w:type="spellStart"/>
      <w:r w:rsidRPr="00497980">
        <w:rPr>
          <w:rFonts w:ascii="Trebuchet MS" w:hAnsi="Trebuchet MS"/>
          <w:sz w:val="28"/>
          <w:lang w:val="en-US"/>
        </w:rPr>
        <w:t>Attax</w:t>
      </w:r>
      <w:proofErr w:type="spellEnd"/>
      <w:r w:rsidRPr="00497980">
        <w:rPr>
          <w:rFonts w:ascii="Trebuchet MS" w:hAnsi="Trebuchet MS"/>
          <w:sz w:val="28"/>
          <w:lang w:val="en-US"/>
        </w:rPr>
        <w:t xml:space="preserve"> cards give them puzzles to work out using them. For example ask who would win between Ronaldo’s skill and power added and Messi’s shooting and defense. Trump card</w:t>
      </w:r>
      <w:r>
        <w:rPr>
          <w:rFonts w:ascii="Trebuchet MS" w:hAnsi="Trebuchet MS"/>
          <w:sz w:val="28"/>
          <w:lang w:val="en-US"/>
        </w:rPr>
        <w:t>s could be used in the same way.</w:t>
      </w:r>
    </w:p>
    <w:p w:rsidR="00497980" w:rsidRPr="00497980" w:rsidRDefault="00497980" w:rsidP="00497980">
      <w:pPr>
        <w:pStyle w:val="ListParagraph"/>
        <w:rPr>
          <w:rFonts w:ascii="Trebuchet MS" w:hAnsi="Trebuchet MS"/>
          <w:sz w:val="28"/>
          <w:lang w:val="en-US"/>
        </w:rPr>
      </w:pPr>
    </w:p>
    <w:p w:rsidR="00497980" w:rsidRPr="00497980" w:rsidRDefault="00FC272C" w:rsidP="003312CE">
      <w:pPr>
        <w:pStyle w:val="ListParagraph"/>
        <w:numPr>
          <w:ilvl w:val="0"/>
          <w:numId w:val="2"/>
        </w:numPr>
        <w:rPr>
          <w:rFonts w:ascii="Trebuchet MS" w:hAnsi="Trebuchet MS"/>
          <w:sz w:val="28"/>
          <w:lang w:val="en-US"/>
        </w:rPr>
      </w:pPr>
      <w:r>
        <w:rPr>
          <w:rFonts w:ascii="Trebuchet MS" w:hAnsi="Trebuchet MS"/>
          <w:sz w:val="28"/>
          <w:lang w:val="en-US"/>
        </w:rPr>
        <w:t>Ask your child to create different wor</w:t>
      </w:r>
      <w:r w:rsidR="00497980" w:rsidRPr="00497980">
        <w:rPr>
          <w:rFonts w:ascii="Trebuchet MS" w:hAnsi="Trebuchet MS"/>
          <w:sz w:val="28"/>
          <w:lang w:val="en-US"/>
        </w:rPr>
        <w:t>d problem</w:t>
      </w:r>
      <w:r>
        <w:rPr>
          <w:rFonts w:ascii="Trebuchet MS" w:hAnsi="Trebuchet MS"/>
          <w:sz w:val="28"/>
          <w:lang w:val="en-US"/>
        </w:rPr>
        <w:t>s</w:t>
      </w:r>
      <w:r w:rsidR="00497980" w:rsidRPr="00497980">
        <w:rPr>
          <w:rFonts w:ascii="Trebuchet MS" w:hAnsi="Trebuchet MS"/>
          <w:sz w:val="28"/>
          <w:lang w:val="en-US"/>
        </w:rPr>
        <w:t xml:space="preserve"> to challenge you.</w:t>
      </w:r>
    </w:p>
    <w:p w:rsidR="00250E29" w:rsidRDefault="00250E29" w:rsidP="00BF6974">
      <w:pPr>
        <w:rPr>
          <w:rFonts w:ascii="Trebuchet MS" w:hAnsi="Trebuchet MS"/>
          <w:sz w:val="28"/>
        </w:rPr>
      </w:pPr>
    </w:p>
    <w:p w:rsidR="00FC272C" w:rsidRDefault="00FC272C" w:rsidP="00BF6974">
      <w:pPr>
        <w:rPr>
          <w:rFonts w:ascii="Trebuchet MS" w:hAnsi="Trebuchet MS"/>
          <w:sz w:val="28"/>
        </w:rPr>
      </w:pPr>
    </w:p>
    <w:p w:rsidR="00DE7FF4" w:rsidRPr="00250E29" w:rsidRDefault="00FC272C">
      <w:pPr>
        <w:rPr>
          <w:rFonts w:ascii="Trebuchet MS" w:hAnsi="Trebuchet MS"/>
          <w:b/>
          <w:i/>
          <w:sz w:val="28"/>
          <w:u w:val="single"/>
        </w:rPr>
      </w:pPr>
      <w:r>
        <w:rPr>
          <w:rFonts w:ascii="Trebuchet MS" w:hAnsi="Trebuchet MS"/>
          <w:b/>
          <w:i/>
          <w:sz w:val="28"/>
          <w:u w:val="single"/>
        </w:rPr>
        <w:t>S</w:t>
      </w:r>
      <w:r w:rsidR="00250E29" w:rsidRPr="00250E29">
        <w:rPr>
          <w:rFonts w:ascii="Trebuchet MS" w:hAnsi="Trebuchet MS"/>
          <w:b/>
          <w:i/>
          <w:sz w:val="28"/>
          <w:u w:val="single"/>
        </w:rPr>
        <w:t>KILL - MONEY</w:t>
      </w:r>
    </w:p>
    <w:p w:rsidR="00250E29" w:rsidRDefault="00250E29" w:rsidP="00250E29">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r w:rsidRPr="00D53D57">
        <w:rPr>
          <w:rFonts w:ascii="Trebuchet MS" w:hAnsi="Trebuchet MS"/>
          <w:sz w:val="28"/>
          <w:lang w:val="en-US"/>
        </w:rPr>
        <w:t>Children are working towards being able to:</w:t>
      </w:r>
    </w:p>
    <w:p w:rsidR="00250E29" w:rsidRPr="00D53D57" w:rsidRDefault="00250E29" w:rsidP="00250E29">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BF6974" w:rsidRPr="00BF6974" w:rsidRDefault="00BF6974" w:rsidP="00BF6974">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BF6974">
        <w:rPr>
          <w:rFonts w:ascii="Trebuchet MS" w:hAnsi="Trebuchet MS"/>
          <w:sz w:val="28"/>
          <w:lang w:val="en-US"/>
        </w:rPr>
        <w:t>•</w:t>
      </w:r>
      <w:r w:rsidRPr="00BF6974">
        <w:rPr>
          <w:rFonts w:ascii="Trebuchet MS" w:hAnsi="Trebuchet MS"/>
          <w:sz w:val="28"/>
          <w:lang w:val="en-US"/>
        </w:rPr>
        <w:tab/>
        <w:t>Work out how much money is left over after paying for an item or selection of items.</w:t>
      </w:r>
    </w:p>
    <w:p w:rsidR="00BF6974" w:rsidRPr="00BF6974" w:rsidRDefault="00BF6974" w:rsidP="00BF6974">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BF6974">
        <w:rPr>
          <w:rFonts w:ascii="Trebuchet MS" w:hAnsi="Trebuchet MS"/>
          <w:sz w:val="28"/>
          <w:lang w:val="en-US"/>
        </w:rPr>
        <w:t>•</w:t>
      </w:r>
      <w:r w:rsidRPr="00BF6974">
        <w:rPr>
          <w:rFonts w:ascii="Trebuchet MS" w:hAnsi="Trebuchet MS"/>
          <w:sz w:val="28"/>
          <w:lang w:val="en-US"/>
        </w:rPr>
        <w:tab/>
        <w:t>Plan purchases within a given budget.</w:t>
      </w:r>
    </w:p>
    <w:p w:rsidR="00250E29" w:rsidRPr="00250E29" w:rsidRDefault="00BF6974" w:rsidP="00BF6974">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BF6974">
        <w:rPr>
          <w:rFonts w:ascii="Trebuchet MS" w:hAnsi="Trebuchet MS"/>
          <w:sz w:val="28"/>
          <w:lang w:val="en-US"/>
        </w:rPr>
        <w:t>•</w:t>
      </w:r>
      <w:r w:rsidRPr="00BF6974">
        <w:rPr>
          <w:rFonts w:ascii="Trebuchet MS" w:hAnsi="Trebuchet MS"/>
          <w:sz w:val="28"/>
          <w:lang w:val="en-US"/>
        </w:rPr>
        <w:tab/>
        <w:t>Find the cost of same or similar items/services from a range of retailers to find the best value.</w:t>
      </w:r>
    </w:p>
    <w:p w:rsidR="00250E29" w:rsidRPr="00D53D57" w:rsidRDefault="00250E29" w:rsidP="00250E29">
      <w:pPr>
        <w:pBdr>
          <w:top w:val="single" w:sz="4" w:space="1" w:color="auto"/>
          <w:left w:val="single" w:sz="4" w:space="4" w:color="auto"/>
          <w:bottom w:val="single" w:sz="4" w:space="1" w:color="auto"/>
          <w:right w:val="single" w:sz="4" w:space="4" w:color="auto"/>
        </w:pBdr>
        <w:rPr>
          <w:rFonts w:ascii="Trebuchet MS" w:hAnsi="Trebuchet MS"/>
          <w:sz w:val="28"/>
          <w:lang w:val="en-US"/>
        </w:rPr>
      </w:pPr>
    </w:p>
    <w:p w:rsidR="00250E29" w:rsidRDefault="00250E29">
      <w:pPr>
        <w:rPr>
          <w:rFonts w:ascii="Trebuchet MS" w:hAnsi="Trebuchet MS"/>
          <w:sz w:val="28"/>
        </w:rPr>
      </w:pPr>
    </w:p>
    <w:p w:rsidR="00250E29" w:rsidRPr="00250E29" w:rsidRDefault="00250E29">
      <w:pPr>
        <w:rPr>
          <w:rFonts w:ascii="Trebuchet MS" w:hAnsi="Trebuchet MS"/>
          <w:b/>
          <w:sz w:val="28"/>
        </w:rPr>
      </w:pPr>
      <w:r w:rsidRPr="00250E29">
        <w:rPr>
          <w:rFonts w:ascii="Trebuchet MS" w:hAnsi="Trebuchet MS"/>
          <w:b/>
          <w:sz w:val="28"/>
        </w:rPr>
        <w:lastRenderedPageBreak/>
        <w:t>Activities to help:</w:t>
      </w:r>
    </w:p>
    <w:p w:rsidR="00BF6974" w:rsidRDefault="00250E29" w:rsidP="003312CE">
      <w:pPr>
        <w:numPr>
          <w:ilvl w:val="0"/>
          <w:numId w:val="5"/>
        </w:numPr>
        <w:spacing w:after="0"/>
        <w:rPr>
          <w:rFonts w:ascii="Trebuchet MS" w:hAnsi="Trebuchet MS"/>
          <w:sz w:val="28"/>
          <w:lang w:val="en-US"/>
        </w:rPr>
      </w:pPr>
      <w:r w:rsidRPr="00250E29">
        <w:rPr>
          <w:rFonts w:ascii="Trebuchet MS" w:hAnsi="Trebuchet MS"/>
          <w:sz w:val="28"/>
          <w:lang w:val="en-US"/>
        </w:rPr>
        <w:t>When using money ask your child to tell you which coins/notes you are using.</w:t>
      </w:r>
    </w:p>
    <w:p w:rsidR="00BF6974" w:rsidRDefault="00BF6974" w:rsidP="00BF6974">
      <w:pPr>
        <w:spacing w:after="0"/>
        <w:ind w:left="720"/>
        <w:rPr>
          <w:rFonts w:ascii="Trebuchet MS" w:hAnsi="Trebuchet MS"/>
          <w:sz w:val="28"/>
          <w:lang w:val="en-US"/>
        </w:rPr>
      </w:pPr>
    </w:p>
    <w:p w:rsidR="00BF6974" w:rsidRDefault="00BF6974" w:rsidP="003312CE">
      <w:pPr>
        <w:numPr>
          <w:ilvl w:val="0"/>
          <w:numId w:val="5"/>
        </w:numPr>
        <w:spacing w:after="0"/>
        <w:rPr>
          <w:rFonts w:ascii="Trebuchet MS" w:hAnsi="Trebuchet MS"/>
          <w:sz w:val="28"/>
          <w:lang w:val="en-US"/>
        </w:rPr>
      </w:pPr>
      <w:r w:rsidRPr="00BF6974">
        <w:rPr>
          <w:rFonts w:ascii="Trebuchet MS" w:hAnsi="Trebuchet MS"/>
          <w:sz w:val="28"/>
          <w:lang w:val="en-US"/>
        </w:rPr>
        <w:t>If your child is saving up for something ask them to look at different sites on the internet or look in different shops to work out how much they need to save to buy the item.</w:t>
      </w:r>
    </w:p>
    <w:p w:rsidR="00BF6974" w:rsidRDefault="00BF6974" w:rsidP="00BF6974">
      <w:pPr>
        <w:pStyle w:val="ListParagraph"/>
        <w:rPr>
          <w:rFonts w:ascii="Trebuchet MS" w:hAnsi="Trebuchet MS"/>
          <w:sz w:val="28"/>
          <w:lang w:val="en-US"/>
        </w:rPr>
      </w:pPr>
    </w:p>
    <w:p w:rsidR="00BF6974" w:rsidRDefault="00BF6974" w:rsidP="003312CE">
      <w:pPr>
        <w:numPr>
          <w:ilvl w:val="0"/>
          <w:numId w:val="5"/>
        </w:numPr>
        <w:spacing w:after="0"/>
        <w:rPr>
          <w:rFonts w:ascii="Trebuchet MS" w:hAnsi="Trebuchet MS"/>
          <w:sz w:val="28"/>
          <w:lang w:val="en-US"/>
        </w:rPr>
      </w:pPr>
      <w:r w:rsidRPr="00BF6974">
        <w:rPr>
          <w:rFonts w:ascii="Trebuchet MS" w:hAnsi="Trebuchet MS"/>
          <w:sz w:val="28"/>
          <w:lang w:val="en-US"/>
        </w:rPr>
        <w:t xml:space="preserve">If you are wanting to buy a new household item </w:t>
      </w:r>
      <w:proofErr w:type="spellStart"/>
      <w:r w:rsidRPr="00BF6974">
        <w:rPr>
          <w:rFonts w:ascii="Trebuchet MS" w:hAnsi="Trebuchet MS"/>
          <w:sz w:val="28"/>
          <w:lang w:val="en-US"/>
        </w:rPr>
        <w:t>e.g</w:t>
      </w:r>
      <w:proofErr w:type="spellEnd"/>
      <w:r w:rsidRPr="00BF6974">
        <w:rPr>
          <w:rFonts w:ascii="Trebuchet MS" w:hAnsi="Trebuchet MS"/>
          <w:sz w:val="28"/>
          <w:lang w:val="en-US"/>
        </w:rPr>
        <w:t xml:space="preserve"> a TV ask your child to find the best offers.</w:t>
      </w:r>
    </w:p>
    <w:p w:rsidR="00BF6974" w:rsidRDefault="00BF6974" w:rsidP="00BF6974">
      <w:pPr>
        <w:pStyle w:val="ListParagraph"/>
        <w:rPr>
          <w:rFonts w:ascii="Trebuchet MS" w:hAnsi="Trebuchet MS"/>
          <w:sz w:val="28"/>
          <w:lang w:val="en-US"/>
        </w:rPr>
      </w:pPr>
    </w:p>
    <w:p w:rsidR="00BF6974" w:rsidRDefault="00BF6974" w:rsidP="003312CE">
      <w:pPr>
        <w:numPr>
          <w:ilvl w:val="0"/>
          <w:numId w:val="5"/>
        </w:numPr>
        <w:spacing w:after="0"/>
        <w:rPr>
          <w:rFonts w:ascii="Trebuchet MS" w:hAnsi="Trebuchet MS"/>
          <w:sz w:val="28"/>
          <w:lang w:val="en-US"/>
        </w:rPr>
      </w:pPr>
      <w:r w:rsidRPr="00BF6974">
        <w:rPr>
          <w:rFonts w:ascii="Trebuchet MS" w:hAnsi="Trebuchet MS"/>
          <w:sz w:val="28"/>
          <w:lang w:val="en-US"/>
        </w:rPr>
        <w:t>Give your child a particular budget for a birthday party or a holiday and ask them to plan it out.</w:t>
      </w:r>
    </w:p>
    <w:p w:rsidR="00BF6974" w:rsidRDefault="00BF6974" w:rsidP="00BF6974">
      <w:pPr>
        <w:pStyle w:val="ListParagraph"/>
        <w:rPr>
          <w:rFonts w:ascii="Trebuchet MS" w:hAnsi="Trebuchet MS"/>
          <w:sz w:val="28"/>
          <w:lang w:val="en-US"/>
        </w:rPr>
      </w:pPr>
    </w:p>
    <w:p w:rsidR="00BF6974" w:rsidRPr="00BF6974" w:rsidRDefault="00BF6974" w:rsidP="003312CE">
      <w:pPr>
        <w:numPr>
          <w:ilvl w:val="0"/>
          <w:numId w:val="5"/>
        </w:numPr>
        <w:spacing w:after="0"/>
        <w:rPr>
          <w:rFonts w:ascii="Trebuchet MS" w:hAnsi="Trebuchet MS"/>
          <w:sz w:val="28"/>
          <w:lang w:val="en-US"/>
        </w:rPr>
      </w:pPr>
      <w:r w:rsidRPr="00BF6974">
        <w:rPr>
          <w:rFonts w:ascii="Trebuchet MS" w:hAnsi="Trebuchet MS"/>
          <w:sz w:val="28"/>
          <w:lang w:val="en-US"/>
        </w:rPr>
        <w:t>Give your child some old shopping receipts and ask them how much change you would have had if you had given a certain amount.</w:t>
      </w:r>
    </w:p>
    <w:p w:rsidR="00250E29" w:rsidRDefault="00250E29">
      <w:pPr>
        <w:rPr>
          <w:rFonts w:ascii="Trebuchet MS" w:hAnsi="Trebuchet MS"/>
          <w:sz w:val="28"/>
        </w:rPr>
      </w:pPr>
    </w:p>
    <w:p w:rsidR="00250E29" w:rsidRPr="00D53D57" w:rsidRDefault="00250E29">
      <w:pPr>
        <w:rPr>
          <w:rFonts w:ascii="Trebuchet MS" w:hAnsi="Trebuchet MS"/>
          <w:sz w:val="28"/>
        </w:rPr>
      </w:pPr>
    </w:p>
    <w:p w:rsidR="00B97A9F" w:rsidRPr="00DE7FF4" w:rsidRDefault="00B97A9F" w:rsidP="00B97A9F">
      <w:pPr>
        <w:rPr>
          <w:rFonts w:ascii="Trebuchet MS" w:hAnsi="Trebuchet MS"/>
          <w:b/>
          <w:i/>
          <w:sz w:val="28"/>
          <w:u w:val="single"/>
          <w:lang w:val="en-US"/>
        </w:rPr>
      </w:pPr>
      <w:r w:rsidRPr="00DE7FF4">
        <w:rPr>
          <w:rFonts w:ascii="Trebuchet MS" w:hAnsi="Trebuchet MS"/>
          <w:b/>
          <w:i/>
          <w:sz w:val="28"/>
          <w:u w:val="single"/>
          <w:lang w:val="en-US"/>
        </w:rPr>
        <w:t>SKILL – IDENTIFYING AND RECOGNISING NUMBERS</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B97A9F">
        <w:rPr>
          <w:rFonts w:ascii="Trebuchet MS" w:eastAsia="Arial Unicode MS" w:hAnsi="Trebuchet MS" w:cs="Arial Unicode MS"/>
          <w:color w:val="000000"/>
          <w:sz w:val="28"/>
          <w:bdr w:val="nil"/>
          <w:lang w:val="en-US" w:eastAsia="en-GB"/>
        </w:rPr>
        <w:t>Children are working towards being able to:</w:t>
      </w:r>
    </w:p>
    <w:p w:rsidR="00B97A9F" w:rsidRPr="00B97A9F" w:rsidRDefault="00B97A9F" w:rsidP="00B97A9F">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FC272C" w:rsidRDefault="00DE7FF4" w:rsidP="00FC272C">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00FC272C" w:rsidRPr="00FC272C">
        <w:rPr>
          <w:rFonts w:ascii="Trebuchet MS" w:eastAsia="Arial Unicode MS" w:hAnsi="Trebuchet MS" w:cs="Arial Unicode MS"/>
          <w:color w:val="000000"/>
          <w:sz w:val="28"/>
          <w:bdr w:val="nil"/>
          <w:lang w:val="en-US" w:eastAsia="en-GB"/>
        </w:rPr>
        <w:t>Reads, writes and orders whole numbers to 1 000 000, starting f</w:t>
      </w:r>
      <w:r w:rsidR="00FC272C">
        <w:rPr>
          <w:rFonts w:ascii="Trebuchet MS" w:eastAsia="Arial Unicode MS" w:hAnsi="Trebuchet MS" w:cs="Arial Unicode MS"/>
          <w:color w:val="000000"/>
          <w:sz w:val="28"/>
          <w:bdr w:val="nil"/>
          <w:lang w:val="en-US" w:eastAsia="en-GB"/>
        </w:rPr>
        <w:t>rom any number in the sequence.</w:t>
      </w:r>
    </w:p>
    <w:p w:rsidR="00F36F05" w:rsidRDefault="00F36F05" w:rsidP="00FC272C">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FC272C" w:rsidRDefault="00FC272C" w:rsidP="00FC272C">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Pr="00FC272C">
        <w:rPr>
          <w:rFonts w:ascii="Trebuchet MS" w:eastAsia="Arial Unicode MS" w:hAnsi="Trebuchet MS" w:cs="Arial Unicode MS"/>
          <w:color w:val="000000"/>
          <w:sz w:val="28"/>
          <w:bdr w:val="nil"/>
          <w:lang w:val="en-US" w:eastAsia="en-GB"/>
        </w:rPr>
        <w:t>Explains the link between a digit, its place and its value for whole numbers to 1 000 000.</w:t>
      </w:r>
    </w:p>
    <w:p w:rsidR="00F36F05" w:rsidRPr="00FC272C" w:rsidRDefault="00F36F05" w:rsidP="00FC272C">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FC272C" w:rsidRPr="00FC272C" w:rsidRDefault="00FC272C" w:rsidP="00FC272C">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Pr="00FC272C">
        <w:rPr>
          <w:rFonts w:ascii="Trebuchet MS" w:eastAsia="Arial Unicode MS" w:hAnsi="Trebuchet MS" w:cs="Arial Unicode MS"/>
          <w:color w:val="000000"/>
          <w:sz w:val="28"/>
          <w:bdr w:val="nil"/>
          <w:lang w:val="en-US" w:eastAsia="en-GB"/>
        </w:rPr>
        <w:t>Reads, writes and orders sets of decimal fractions to three decimal places.</w:t>
      </w:r>
    </w:p>
    <w:p w:rsidR="00B97A9F" w:rsidRDefault="00FC272C" w:rsidP="00BF697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hAnsi="Trebuchet MS"/>
          <w:sz w:val="28"/>
          <w:lang w:val="en-US"/>
        </w:rPr>
      </w:pPr>
      <w:r>
        <w:rPr>
          <w:rFonts w:ascii="Trebuchet MS" w:eastAsia="Arial Unicode MS" w:hAnsi="Trebuchet MS" w:cs="Arial Unicode MS"/>
          <w:color w:val="000000"/>
          <w:sz w:val="28"/>
          <w:bdr w:val="nil"/>
          <w:lang w:val="en-US" w:eastAsia="en-GB"/>
        </w:rPr>
        <w:t xml:space="preserve">* </w:t>
      </w:r>
      <w:r w:rsidRPr="00FC272C">
        <w:rPr>
          <w:rFonts w:ascii="Trebuchet MS" w:eastAsia="Arial Unicode MS" w:hAnsi="Trebuchet MS" w:cs="Arial Unicode MS"/>
          <w:color w:val="000000"/>
          <w:sz w:val="28"/>
          <w:bdr w:val="nil"/>
          <w:lang w:val="en-US" w:eastAsia="en-GB"/>
        </w:rPr>
        <w:t>Explains the link between a digit, its place and its value for numbers to three decimal places.</w:t>
      </w:r>
    </w:p>
    <w:p w:rsidR="00607B68" w:rsidRDefault="00607B68" w:rsidP="00DE7FF4">
      <w:pPr>
        <w:rPr>
          <w:rFonts w:ascii="Trebuchet MS" w:hAnsi="Trebuchet MS"/>
          <w:b/>
          <w:bCs/>
          <w:sz w:val="28"/>
          <w:lang w:val="en-US"/>
        </w:rPr>
      </w:pPr>
    </w:p>
    <w:p w:rsidR="00DE7FF4" w:rsidRPr="00DE7FF4" w:rsidRDefault="00DE7FF4" w:rsidP="00DE7FF4">
      <w:pPr>
        <w:rPr>
          <w:rFonts w:ascii="Trebuchet MS" w:hAnsi="Trebuchet MS"/>
          <w:b/>
          <w:bCs/>
          <w:sz w:val="28"/>
          <w:lang w:val="en-US"/>
        </w:rPr>
      </w:pPr>
      <w:r w:rsidRPr="00DE7FF4">
        <w:rPr>
          <w:rFonts w:ascii="Trebuchet MS" w:hAnsi="Trebuchet MS"/>
          <w:b/>
          <w:bCs/>
          <w:sz w:val="28"/>
          <w:lang w:val="en-US"/>
        </w:rPr>
        <w:t>Activities to Help:</w:t>
      </w:r>
    </w:p>
    <w:p w:rsidR="00DE7FF4" w:rsidRPr="00DE7FF4" w:rsidRDefault="00DE7FF4" w:rsidP="00DE7FF4">
      <w:pPr>
        <w:rPr>
          <w:rFonts w:ascii="Trebuchet MS" w:hAnsi="Trebuchet MS"/>
          <w:sz w:val="28"/>
          <w:lang w:val="en-US"/>
        </w:rPr>
      </w:pPr>
    </w:p>
    <w:p w:rsidR="00FC272C" w:rsidRPr="00FC272C" w:rsidRDefault="00FC272C" w:rsidP="00FC272C">
      <w:pPr>
        <w:rPr>
          <w:rFonts w:ascii="Trebuchet MS" w:hAnsi="Trebuchet MS"/>
          <w:sz w:val="28"/>
          <w:szCs w:val="28"/>
          <w:lang w:val="en-US"/>
        </w:rPr>
      </w:pPr>
      <w:r>
        <w:rPr>
          <w:rFonts w:ascii="Trebuchet MS" w:hAnsi="Trebuchet MS"/>
          <w:sz w:val="28"/>
          <w:szCs w:val="28"/>
          <w:lang w:val="en-US"/>
        </w:rPr>
        <w:t xml:space="preserve">1. </w:t>
      </w:r>
      <w:r w:rsidRPr="00FC272C">
        <w:rPr>
          <w:rFonts w:ascii="Trebuchet MS" w:hAnsi="Trebuchet MS"/>
          <w:sz w:val="28"/>
          <w:szCs w:val="28"/>
          <w:lang w:val="en-US"/>
        </w:rPr>
        <w:t>Number Spies: when out and about, see who can spot</w:t>
      </w:r>
    </w:p>
    <w:p w:rsidR="00FC272C" w:rsidRPr="00FC272C" w:rsidRDefault="00FC272C" w:rsidP="00FC272C">
      <w:pPr>
        <w:ind w:left="720" w:firstLine="720"/>
        <w:rPr>
          <w:rFonts w:ascii="Trebuchet MS" w:hAnsi="Trebuchet MS"/>
          <w:sz w:val="28"/>
          <w:szCs w:val="28"/>
          <w:lang w:val="en-US"/>
        </w:rPr>
      </w:pPr>
      <w:r w:rsidRPr="00FC272C">
        <w:rPr>
          <w:rFonts w:ascii="Trebuchet MS" w:hAnsi="Trebuchet MS"/>
          <w:sz w:val="28"/>
          <w:szCs w:val="28"/>
          <w:lang w:val="en-US"/>
        </w:rPr>
        <w:t>*The highest number</w:t>
      </w:r>
    </w:p>
    <w:p w:rsidR="00FC272C" w:rsidRPr="00FC272C" w:rsidRDefault="00FC272C" w:rsidP="00FC272C">
      <w:pPr>
        <w:ind w:left="720" w:firstLine="720"/>
        <w:rPr>
          <w:rFonts w:ascii="Trebuchet MS" w:hAnsi="Trebuchet MS"/>
          <w:sz w:val="28"/>
          <w:szCs w:val="28"/>
          <w:lang w:val="en-US"/>
        </w:rPr>
      </w:pPr>
      <w:r w:rsidRPr="00FC272C">
        <w:rPr>
          <w:rFonts w:ascii="Trebuchet MS" w:hAnsi="Trebuchet MS"/>
          <w:sz w:val="28"/>
          <w:szCs w:val="28"/>
          <w:lang w:val="en-US"/>
        </w:rPr>
        <w:t xml:space="preserve">*The most numbers above 1,000, 10,000 </w:t>
      </w:r>
      <w:proofErr w:type="spellStart"/>
      <w:r w:rsidRPr="00FC272C">
        <w:rPr>
          <w:rFonts w:ascii="Trebuchet MS" w:hAnsi="Trebuchet MS"/>
          <w:sz w:val="28"/>
          <w:szCs w:val="28"/>
          <w:lang w:val="en-US"/>
        </w:rPr>
        <w:t>etc</w:t>
      </w:r>
      <w:proofErr w:type="spellEnd"/>
    </w:p>
    <w:p w:rsidR="00FC272C" w:rsidRPr="00FC272C" w:rsidRDefault="00FC272C" w:rsidP="00FC272C">
      <w:pPr>
        <w:ind w:left="720" w:firstLine="720"/>
        <w:rPr>
          <w:rFonts w:ascii="Trebuchet MS" w:hAnsi="Trebuchet MS"/>
          <w:sz w:val="28"/>
          <w:szCs w:val="28"/>
          <w:lang w:val="en-US"/>
        </w:rPr>
      </w:pPr>
      <w:r w:rsidRPr="00FC272C">
        <w:rPr>
          <w:rFonts w:ascii="Trebuchet MS" w:hAnsi="Trebuchet MS"/>
          <w:sz w:val="28"/>
          <w:szCs w:val="28"/>
          <w:lang w:val="en-US"/>
        </w:rPr>
        <w:t>*Numbers with 1, 2 or 3 decimal points</w:t>
      </w:r>
    </w:p>
    <w:p w:rsidR="00FC272C" w:rsidRPr="00FC272C" w:rsidRDefault="00FC272C" w:rsidP="00FC272C">
      <w:pPr>
        <w:rPr>
          <w:rFonts w:ascii="Trebuchet MS" w:hAnsi="Trebuchet MS"/>
          <w:sz w:val="28"/>
          <w:szCs w:val="28"/>
          <w:lang w:val="en-US"/>
        </w:rPr>
      </w:pPr>
      <w:r w:rsidRPr="00FC272C">
        <w:rPr>
          <w:rFonts w:ascii="Trebuchet MS" w:hAnsi="Trebuchet MS"/>
          <w:sz w:val="28"/>
          <w:szCs w:val="28"/>
          <w:lang w:val="en-US"/>
        </w:rPr>
        <w:t>This can be repeated when watching TV, reading papers/magazines etc.</w:t>
      </w:r>
    </w:p>
    <w:p w:rsidR="00FC272C" w:rsidRPr="00FC272C" w:rsidRDefault="00FC272C" w:rsidP="00FC272C">
      <w:pPr>
        <w:rPr>
          <w:rFonts w:ascii="Trebuchet MS" w:hAnsi="Trebuchet MS"/>
          <w:sz w:val="28"/>
          <w:szCs w:val="28"/>
          <w:lang w:val="en-US"/>
        </w:rPr>
      </w:pPr>
    </w:p>
    <w:p w:rsidR="00FC272C" w:rsidRPr="00FC272C" w:rsidRDefault="00FC272C" w:rsidP="00F36F05">
      <w:pPr>
        <w:rPr>
          <w:rFonts w:ascii="Trebuchet MS" w:hAnsi="Trebuchet MS"/>
          <w:sz w:val="28"/>
          <w:szCs w:val="28"/>
          <w:lang w:val="en-US"/>
        </w:rPr>
      </w:pPr>
      <w:r>
        <w:rPr>
          <w:rFonts w:ascii="Trebuchet MS" w:hAnsi="Trebuchet MS"/>
          <w:sz w:val="28"/>
          <w:szCs w:val="28"/>
          <w:lang w:val="en-US"/>
        </w:rPr>
        <w:t xml:space="preserve">2. </w:t>
      </w:r>
      <w:r w:rsidRPr="00FC272C">
        <w:rPr>
          <w:rFonts w:ascii="Trebuchet MS" w:hAnsi="Trebuchet MS"/>
          <w:sz w:val="28"/>
          <w:szCs w:val="28"/>
          <w:lang w:val="en-US"/>
        </w:rPr>
        <w:t>Digit Wars: compete with your child to see who can create the most /highest/lowest numbers from 5 or 6 digits.</w:t>
      </w:r>
    </w:p>
    <w:p w:rsidR="00FC272C" w:rsidRPr="00FC272C" w:rsidRDefault="00FC272C" w:rsidP="00FC272C">
      <w:pPr>
        <w:rPr>
          <w:rFonts w:ascii="Trebuchet MS" w:hAnsi="Trebuchet MS"/>
          <w:sz w:val="28"/>
          <w:szCs w:val="28"/>
          <w:lang w:val="en-US"/>
        </w:rPr>
      </w:pPr>
      <w:proofErr w:type="spellStart"/>
      <w:proofErr w:type="gramStart"/>
      <w:r w:rsidRPr="00FC272C">
        <w:rPr>
          <w:rFonts w:ascii="Trebuchet MS" w:hAnsi="Trebuchet MS"/>
          <w:sz w:val="28"/>
          <w:szCs w:val="28"/>
          <w:lang w:val="en-US"/>
        </w:rPr>
        <w:t>e.g</w:t>
      </w:r>
      <w:proofErr w:type="spellEnd"/>
      <w:proofErr w:type="gramEnd"/>
      <w:r w:rsidRPr="00FC272C">
        <w:rPr>
          <w:rFonts w:ascii="Trebuchet MS" w:hAnsi="Trebuchet MS"/>
          <w:sz w:val="28"/>
          <w:szCs w:val="28"/>
          <w:lang w:val="en-US"/>
        </w:rPr>
        <w:t xml:space="preserve"> Digits 2  6  8  1   2   5</w:t>
      </w:r>
    </w:p>
    <w:p w:rsidR="00F36F05" w:rsidRDefault="00FC272C" w:rsidP="00F36F05">
      <w:pPr>
        <w:rPr>
          <w:rFonts w:ascii="Trebuchet MS" w:hAnsi="Trebuchet MS"/>
          <w:sz w:val="28"/>
          <w:szCs w:val="28"/>
          <w:lang w:val="en-US"/>
        </w:rPr>
      </w:pPr>
      <w:r w:rsidRPr="00FC272C">
        <w:rPr>
          <w:rFonts w:ascii="Trebuchet MS" w:hAnsi="Trebuchet MS"/>
          <w:sz w:val="28"/>
          <w:szCs w:val="28"/>
          <w:lang w:val="en-US"/>
        </w:rPr>
        <w:t>You can include a decimal point and more digits.</w:t>
      </w:r>
    </w:p>
    <w:p w:rsidR="00F36F05" w:rsidRDefault="00F36F05" w:rsidP="00F36F05">
      <w:pPr>
        <w:rPr>
          <w:rFonts w:ascii="Trebuchet MS" w:hAnsi="Trebuchet MS"/>
          <w:sz w:val="28"/>
          <w:szCs w:val="28"/>
          <w:lang w:val="en-US"/>
        </w:rPr>
      </w:pPr>
    </w:p>
    <w:p w:rsidR="00FC272C" w:rsidRPr="00F36F05" w:rsidRDefault="00F36F05" w:rsidP="00F36F05">
      <w:pPr>
        <w:rPr>
          <w:rFonts w:ascii="Trebuchet MS" w:hAnsi="Trebuchet MS"/>
          <w:sz w:val="28"/>
          <w:szCs w:val="28"/>
          <w:lang w:val="en-US"/>
        </w:rPr>
      </w:pPr>
      <w:proofErr w:type="gramStart"/>
      <w:r>
        <w:rPr>
          <w:rFonts w:ascii="Trebuchet MS" w:hAnsi="Trebuchet MS"/>
          <w:sz w:val="28"/>
          <w:szCs w:val="28"/>
          <w:lang w:val="en-US"/>
        </w:rPr>
        <w:t>3.</w:t>
      </w:r>
      <w:r w:rsidR="00FC272C" w:rsidRPr="00F36F05">
        <w:rPr>
          <w:rFonts w:ascii="Trebuchet MS" w:hAnsi="Trebuchet MS"/>
          <w:sz w:val="28"/>
          <w:szCs w:val="28"/>
          <w:lang w:val="en-US"/>
        </w:rPr>
        <w:t>Use</w:t>
      </w:r>
      <w:proofErr w:type="gramEnd"/>
      <w:r w:rsidR="00FC272C" w:rsidRPr="00F36F05">
        <w:rPr>
          <w:rFonts w:ascii="Trebuchet MS" w:hAnsi="Trebuchet MS"/>
          <w:sz w:val="28"/>
          <w:szCs w:val="28"/>
          <w:lang w:val="en-US"/>
        </w:rPr>
        <w:t xml:space="preserve"> the place value games found at </w:t>
      </w:r>
      <w:hyperlink r:id="rId11" w:history="1">
        <w:r w:rsidR="00FC272C" w:rsidRPr="00F36F05">
          <w:rPr>
            <w:rStyle w:val="Hyperlink"/>
            <w:rFonts w:ascii="Trebuchet MS" w:hAnsi="Trebuchet MS"/>
            <w:sz w:val="28"/>
            <w:szCs w:val="28"/>
            <w:lang w:val="en-US"/>
          </w:rPr>
          <w:t>www.topmarks.co.uk</w:t>
        </w:r>
      </w:hyperlink>
      <w:r w:rsidR="00FC272C" w:rsidRPr="00F36F05">
        <w:rPr>
          <w:rFonts w:ascii="Trebuchet MS" w:hAnsi="Trebuchet MS"/>
          <w:sz w:val="28"/>
          <w:szCs w:val="28"/>
          <w:lang w:val="en-US"/>
        </w:rPr>
        <w:t>.</w:t>
      </w:r>
    </w:p>
    <w:p w:rsidR="00FC272C" w:rsidRPr="00FC272C" w:rsidRDefault="00FC272C" w:rsidP="00FC272C">
      <w:pPr>
        <w:rPr>
          <w:rFonts w:ascii="Trebuchet MS" w:hAnsi="Trebuchet MS"/>
          <w:sz w:val="28"/>
          <w:szCs w:val="28"/>
          <w:lang w:val="en-US"/>
        </w:rPr>
      </w:pPr>
      <w:r w:rsidRPr="00FC272C">
        <w:rPr>
          <w:rFonts w:ascii="Trebuchet MS" w:hAnsi="Trebuchet MS"/>
          <w:sz w:val="28"/>
          <w:szCs w:val="28"/>
          <w:lang w:val="en-US"/>
        </w:rPr>
        <w:t>(</w:t>
      </w:r>
      <w:proofErr w:type="gramStart"/>
      <w:r w:rsidRPr="00FC272C">
        <w:rPr>
          <w:rFonts w:ascii="Trebuchet MS" w:hAnsi="Trebuchet MS"/>
          <w:sz w:val="28"/>
          <w:szCs w:val="28"/>
          <w:lang w:val="en-US"/>
        </w:rPr>
        <w:t>click</w:t>
      </w:r>
      <w:proofErr w:type="gramEnd"/>
      <w:r w:rsidRPr="00FC272C">
        <w:rPr>
          <w:rFonts w:ascii="Trebuchet MS" w:hAnsi="Trebuchet MS"/>
          <w:sz w:val="28"/>
          <w:szCs w:val="28"/>
          <w:lang w:val="en-US"/>
        </w:rPr>
        <w:t xml:space="preserve"> onto year 6 or year 7)</w:t>
      </w:r>
    </w:p>
    <w:p w:rsidR="00D53D57" w:rsidRDefault="00D53D57" w:rsidP="00D53D57">
      <w:pPr>
        <w:rPr>
          <w:lang w:val="en-US"/>
        </w:rPr>
      </w:pPr>
    </w:p>
    <w:p w:rsidR="00CF46A4" w:rsidRDefault="00CF46A4" w:rsidP="00D53D57">
      <w:pPr>
        <w:rPr>
          <w:lang w:val="en-US"/>
        </w:rPr>
      </w:pPr>
    </w:p>
    <w:p w:rsidR="00CF46A4" w:rsidRPr="00DE7FF4" w:rsidRDefault="00CF46A4" w:rsidP="00CF46A4">
      <w:pPr>
        <w:rPr>
          <w:rFonts w:ascii="Trebuchet MS" w:hAnsi="Trebuchet MS"/>
          <w:b/>
          <w:i/>
          <w:sz w:val="28"/>
          <w:u w:val="single"/>
          <w:lang w:val="en-US"/>
        </w:rPr>
      </w:pPr>
      <w:r w:rsidRPr="00DE7FF4">
        <w:rPr>
          <w:rFonts w:ascii="Trebuchet MS" w:hAnsi="Trebuchet MS"/>
          <w:b/>
          <w:i/>
          <w:sz w:val="28"/>
          <w:u w:val="single"/>
          <w:lang w:val="en-US"/>
        </w:rPr>
        <w:t xml:space="preserve">SKILL – </w:t>
      </w:r>
      <w:r>
        <w:rPr>
          <w:rFonts w:ascii="Trebuchet MS" w:hAnsi="Trebuchet MS"/>
          <w:b/>
          <w:i/>
          <w:sz w:val="28"/>
          <w:u w:val="single"/>
          <w:lang w:val="en-US"/>
        </w:rPr>
        <w:t>SEQUENCING AND ORDERING NUMBERS</w:t>
      </w:r>
    </w:p>
    <w:p w:rsidR="00CF46A4" w:rsidRPr="00B97A9F" w:rsidRDefault="00CF46A4" w:rsidP="00CF46A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B97A9F">
        <w:rPr>
          <w:rFonts w:ascii="Trebuchet MS" w:eastAsia="Arial Unicode MS" w:hAnsi="Trebuchet MS" w:cs="Arial Unicode MS"/>
          <w:color w:val="000000"/>
          <w:sz w:val="28"/>
          <w:bdr w:val="nil"/>
          <w:lang w:val="en-US" w:eastAsia="en-GB"/>
        </w:rPr>
        <w:t>Children are working towards being able to:</w:t>
      </w:r>
    </w:p>
    <w:p w:rsidR="00CF46A4" w:rsidRPr="00B97A9F" w:rsidRDefault="00CF46A4" w:rsidP="00CF46A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CF46A4" w:rsidRPr="00B97A9F" w:rsidRDefault="00CF46A4" w:rsidP="00CF46A4">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CF46A4">
        <w:rPr>
          <w:rFonts w:ascii="Trebuchet MS" w:eastAsia="Arial Unicode MS" w:hAnsi="Trebuchet MS" w:cs="Arial Unicode MS"/>
          <w:color w:val="000000"/>
          <w:sz w:val="28"/>
          <w:bdr w:val="nil"/>
          <w:lang w:val="en-US" w:eastAsia="en-GB"/>
        </w:rPr>
        <w:t>•</w:t>
      </w:r>
      <w:r w:rsidRPr="00CF46A4">
        <w:rPr>
          <w:rFonts w:ascii="Trebuchet MS" w:eastAsia="Arial Unicode MS" w:hAnsi="Trebuchet MS" w:cs="Arial Unicode MS"/>
          <w:color w:val="000000"/>
          <w:sz w:val="28"/>
          <w:bdr w:val="nil"/>
          <w:lang w:val="en-US" w:eastAsia="en-GB"/>
        </w:rPr>
        <w:tab/>
        <w:t>Count forward and backward sequences in steps of 100 000, 50 000, 10 000, 5 000, 1 000, 500, 100, 50, 20 and 10</w:t>
      </w:r>
    </w:p>
    <w:p w:rsidR="001C574D" w:rsidRDefault="001C574D" w:rsidP="00D53D57">
      <w:pPr>
        <w:rPr>
          <w:lang w:val="en-US"/>
        </w:rPr>
      </w:pPr>
    </w:p>
    <w:p w:rsidR="00CF46A4" w:rsidRPr="00CF46A4" w:rsidRDefault="00CF46A4" w:rsidP="00CF46A4">
      <w:pPr>
        <w:rPr>
          <w:rFonts w:ascii="Trebuchet MS" w:hAnsi="Trebuchet MS"/>
          <w:b/>
          <w:bCs/>
          <w:sz w:val="28"/>
          <w:szCs w:val="28"/>
          <w:lang w:val="en-US"/>
        </w:rPr>
      </w:pPr>
      <w:r w:rsidRPr="00CF46A4">
        <w:rPr>
          <w:rFonts w:ascii="Trebuchet MS" w:hAnsi="Trebuchet MS"/>
          <w:b/>
          <w:bCs/>
          <w:sz w:val="28"/>
          <w:szCs w:val="28"/>
          <w:lang w:val="en-US"/>
        </w:rPr>
        <w:t>Activities to Help:</w:t>
      </w:r>
    </w:p>
    <w:p w:rsidR="00CF46A4" w:rsidRPr="00CF46A4" w:rsidRDefault="00CF46A4" w:rsidP="00D53D57">
      <w:pPr>
        <w:rPr>
          <w:rFonts w:ascii="Trebuchet MS" w:hAnsi="Trebuchet MS"/>
          <w:sz w:val="28"/>
          <w:szCs w:val="28"/>
          <w:lang w:val="en-US"/>
        </w:rPr>
      </w:pPr>
    </w:p>
    <w:p w:rsidR="00CF46A4" w:rsidRPr="00CF46A4" w:rsidRDefault="00CF46A4" w:rsidP="003312CE">
      <w:pPr>
        <w:numPr>
          <w:ilvl w:val="0"/>
          <w:numId w:val="8"/>
        </w:numPr>
        <w:rPr>
          <w:rFonts w:ascii="Trebuchet MS" w:hAnsi="Trebuchet MS"/>
          <w:sz w:val="28"/>
          <w:szCs w:val="28"/>
          <w:lang w:val="en-US"/>
        </w:rPr>
      </w:pPr>
      <w:r w:rsidRPr="00CF46A4">
        <w:rPr>
          <w:rFonts w:ascii="Trebuchet MS" w:hAnsi="Trebuchet MS"/>
          <w:sz w:val="28"/>
          <w:szCs w:val="28"/>
          <w:lang w:val="en-US"/>
        </w:rPr>
        <w:t xml:space="preserve">Give your child a starting number </w:t>
      </w:r>
      <w:proofErr w:type="spellStart"/>
      <w:r w:rsidRPr="00CF46A4">
        <w:rPr>
          <w:rFonts w:ascii="Trebuchet MS" w:hAnsi="Trebuchet MS"/>
          <w:sz w:val="28"/>
          <w:szCs w:val="28"/>
          <w:lang w:val="en-US"/>
        </w:rPr>
        <w:t>e.g</w:t>
      </w:r>
      <w:proofErr w:type="spellEnd"/>
      <w:r w:rsidRPr="00CF46A4">
        <w:rPr>
          <w:rFonts w:ascii="Trebuchet MS" w:hAnsi="Trebuchet MS"/>
          <w:sz w:val="28"/>
          <w:szCs w:val="28"/>
          <w:lang w:val="en-US"/>
        </w:rPr>
        <w:t xml:space="preserve"> 4 800 ask them to give you the next 4 numbers if you were going up in 100s </w:t>
      </w:r>
      <w:proofErr w:type="spellStart"/>
      <w:r w:rsidRPr="00CF46A4">
        <w:rPr>
          <w:rFonts w:ascii="Trebuchet MS" w:hAnsi="Trebuchet MS"/>
          <w:sz w:val="28"/>
          <w:szCs w:val="28"/>
          <w:lang w:val="en-US"/>
        </w:rPr>
        <w:t>e.g</w:t>
      </w:r>
      <w:proofErr w:type="spellEnd"/>
      <w:r w:rsidRPr="00CF46A4">
        <w:rPr>
          <w:rFonts w:ascii="Trebuchet MS" w:hAnsi="Trebuchet MS"/>
          <w:sz w:val="28"/>
          <w:szCs w:val="28"/>
          <w:lang w:val="en-US"/>
        </w:rPr>
        <w:t xml:space="preserve"> 4 900, 5 000, 5 100, 5 </w:t>
      </w:r>
      <w:proofErr w:type="gramStart"/>
      <w:r w:rsidRPr="00CF46A4">
        <w:rPr>
          <w:rFonts w:ascii="Trebuchet MS" w:hAnsi="Trebuchet MS"/>
          <w:sz w:val="28"/>
          <w:szCs w:val="28"/>
          <w:lang w:val="en-US"/>
        </w:rPr>
        <w:t>200 .</w:t>
      </w:r>
      <w:proofErr w:type="gramEnd"/>
      <w:r w:rsidRPr="00CF46A4">
        <w:rPr>
          <w:rFonts w:ascii="Trebuchet MS" w:hAnsi="Trebuchet MS"/>
          <w:sz w:val="28"/>
          <w:szCs w:val="28"/>
          <w:lang w:val="en-US"/>
        </w:rPr>
        <w:t xml:space="preserve"> Repeat but use different steps.</w:t>
      </w:r>
    </w:p>
    <w:p w:rsidR="00CF46A4" w:rsidRDefault="00CF46A4" w:rsidP="00D53D57">
      <w:pPr>
        <w:rPr>
          <w:lang w:val="en-US"/>
        </w:rPr>
      </w:pPr>
    </w:p>
    <w:p w:rsidR="001C574D" w:rsidRPr="00DE7FF4" w:rsidRDefault="001C574D" w:rsidP="001C574D">
      <w:pPr>
        <w:rPr>
          <w:rFonts w:ascii="Trebuchet MS" w:hAnsi="Trebuchet MS"/>
          <w:b/>
          <w:i/>
          <w:sz w:val="28"/>
          <w:u w:val="single"/>
          <w:lang w:val="en-US"/>
        </w:rPr>
      </w:pPr>
      <w:r w:rsidRPr="00DE7FF4">
        <w:rPr>
          <w:rFonts w:ascii="Trebuchet MS" w:hAnsi="Trebuchet MS"/>
          <w:b/>
          <w:i/>
          <w:sz w:val="28"/>
          <w:u w:val="single"/>
          <w:lang w:val="en-US"/>
        </w:rPr>
        <w:t xml:space="preserve">SKILL – </w:t>
      </w:r>
      <w:r w:rsidR="00F36F05">
        <w:rPr>
          <w:rFonts w:ascii="Trebuchet MS" w:hAnsi="Trebuchet MS"/>
          <w:b/>
          <w:i/>
          <w:sz w:val="28"/>
          <w:u w:val="single"/>
          <w:lang w:val="en-US"/>
        </w:rPr>
        <w:t>COUNTING (FORWARDS AND BACKWARDS)</w:t>
      </w:r>
    </w:p>
    <w:p w:rsidR="001C574D" w:rsidRPr="00B97A9F" w:rsidRDefault="001C574D" w:rsidP="001C574D">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B97A9F">
        <w:rPr>
          <w:rFonts w:ascii="Trebuchet MS" w:eastAsia="Arial Unicode MS" w:hAnsi="Trebuchet MS" w:cs="Arial Unicode MS"/>
          <w:color w:val="000000"/>
          <w:sz w:val="28"/>
          <w:bdr w:val="nil"/>
          <w:lang w:val="en-US" w:eastAsia="en-GB"/>
        </w:rPr>
        <w:t>Children are working towards being able to:</w:t>
      </w:r>
    </w:p>
    <w:p w:rsidR="001C574D" w:rsidRPr="00B97A9F" w:rsidRDefault="001C574D" w:rsidP="001C574D">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F36F05" w:rsidRPr="00F36F05" w:rsidRDefault="00F36F05" w:rsidP="00F36F05">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Pr="00F36F05">
        <w:rPr>
          <w:rFonts w:ascii="Trebuchet MS" w:eastAsia="Arial Unicode MS" w:hAnsi="Trebuchet MS" w:cs="Arial Unicode MS"/>
          <w:color w:val="000000"/>
          <w:sz w:val="28"/>
          <w:bdr w:val="nil"/>
          <w:lang w:val="en-US" w:eastAsia="en-GB"/>
        </w:rPr>
        <w:t>Count forwards and backwards in steps in 10 000</w:t>
      </w:r>
    </w:p>
    <w:p w:rsidR="00F36F05" w:rsidRDefault="00F36F05" w:rsidP="00F36F05">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F36F05" w:rsidRPr="00F36F05" w:rsidRDefault="00F36F05" w:rsidP="00F36F05">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Pr>
          <w:rFonts w:ascii="Trebuchet MS" w:eastAsia="Arial Unicode MS" w:hAnsi="Trebuchet MS" w:cs="Arial Unicode MS"/>
          <w:color w:val="000000"/>
          <w:sz w:val="28"/>
          <w:bdr w:val="nil"/>
          <w:lang w:val="en-US" w:eastAsia="en-GB"/>
        </w:rPr>
        <w:t xml:space="preserve">* </w:t>
      </w:r>
      <w:r w:rsidRPr="00F36F05">
        <w:rPr>
          <w:rFonts w:ascii="Trebuchet MS" w:eastAsia="Arial Unicode MS" w:hAnsi="Trebuchet MS" w:cs="Arial Unicode MS"/>
          <w:color w:val="000000"/>
          <w:sz w:val="28"/>
          <w:bdr w:val="nil"/>
          <w:lang w:val="en-US" w:eastAsia="en-GB"/>
        </w:rPr>
        <w:t>Count forwards and backwards in steps in 100 000</w:t>
      </w:r>
      <w:r>
        <w:rPr>
          <w:rFonts w:ascii="Trebuchet MS" w:eastAsia="Arial Unicode MS" w:hAnsi="Trebuchet MS" w:cs="Arial Unicode MS"/>
          <w:color w:val="000000"/>
          <w:sz w:val="28"/>
          <w:bdr w:val="nil"/>
          <w:lang w:val="en-US" w:eastAsia="en-GB"/>
        </w:rPr>
        <w:t xml:space="preserve"> </w:t>
      </w:r>
      <w:r w:rsidRPr="00F36F05">
        <w:rPr>
          <w:rFonts w:ascii="Trebuchet MS" w:eastAsia="Arial Unicode MS" w:hAnsi="Trebuchet MS" w:cs="Arial Unicode MS"/>
          <w:color w:val="000000"/>
          <w:sz w:val="28"/>
          <w:bdr w:val="nil"/>
          <w:lang w:val="en-US" w:eastAsia="en-GB"/>
        </w:rPr>
        <w:t>E.g</w:t>
      </w:r>
      <w:r>
        <w:rPr>
          <w:rFonts w:ascii="Trebuchet MS" w:eastAsia="Arial Unicode MS" w:hAnsi="Trebuchet MS" w:cs="Arial Unicode MS"/>
          <w:color w:val="000000"/>
          <w:sz w:val="28"/>
          <w:bdr w:val="nil"/>
          <w:lang w:val="en-US" w:eastAsia="en-GB"/>
        </w:rPr>
        <w:t>.</w:t>
      </w:r>
      <w:r w:rsidRPr="00F36F05">
        <w:rPr>
          <w:rFonts w:ascii="Trebuchet MS" w:eastAsia="Arial Unicode MS" w:hAnsi="Trebuchet MS" w:cs="Arial Unicode MS"/>
          <w:color w:val="000000"/>
          <w:sz w:val="28"/>
          <w:bdr w:val="nil"/>
          <w:lang w:val="en-US" w:eastAsia="en-GB"/>
        </w:rPr>
        <w:t xml:space="preserve"> 340 000, 350 000, 360 00  </w:t>
      </w:r>
    </w:p>
    <w:p w:rsidR="00F36F05" w:rsidRPr="00F36F05" w:rsidRDefault="00F36F05" w:rsidP="00F36F05">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r w:rsidRPr="00F36F05">
        <w:rPr>
          <w:rFonts w:ascii="Trebuchet MS" w:eastAsia="Arial Unicode MS" w:hAnsi="Trebuchet MS" w:cs="Arial Unicode MS"/>
          <w:color w:val="000000"/>
          <w:sz w:val="28"/>
          <w:bdr w:val="nil"/>
          <w:lang w:val="en-US" w:eastAsia="en-GB"/>
        </w:rPr>
        <w:t>2 600 000, 2 500 000, 2 600 000…..</w:t>
      </w:r>
    </w:p>
    <w:p w:rsidR="001C574D" w:rsidRPr="00B97A9F" w:rsidRDefault="001C574D" w:rsidP="001C574D">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bdr w:val="nil"/>
          <w:lang w:val="en-US" w:eastAsia="en-GB"/>
        </w:rPr>
      </w:pPr>
    </w:p>
    <w:p w:rsidR="001C574D" w:rsidRDefault="001C574D" w:rsidP="001C574D">
      <w:pPr>
        <w:rPr>
          <w:rFonts w:ascii="Trebuchet MS" w:hAnsi="Trebuchet MS"/>
          <w:sz w:val="28"/>
          <w:lang w:val="en-US"/>
        </w:rPr>
      </w:pPr>
    </w:p>
    <w:p w:rsidR="00720D39" w:rsidRDefault="00720D39" w:rsidP="001C574D">
      <w:pPr>
        <w:rPr>
          <w:rFonts w:ascii="Trebuchet MS" w:hAnsi="Trebuchet MS"/>
          <w:sz w:val="28"/>
          <w:lang w:val="en-US"/>
        </w:rPr>
      </w:pPr>
    </w:p>
    <w:p w:rsidR="001C574D" w:rsidRPr="00DE7FF4" w:rsidRDefault="001C574D" w:rsidP="001C574D">
      <w:pPr>
        <w:rPr>
          <w:rFonts w:ascii="Trebuchet MS" w:hAnsi="Trebuchet MS"/>
          <w:b/>
          <w:bCs/>
          <w:sz w:val="28"/>
          <w:lang w:val="en-US"/>
        </w:rPr>
      </w:pPr>
      <w:r w:rsidRPr="00DE7FF4">
        <w:rPr>
          <w:rFonts w:ascii="Trebuchet MS" w:hAnsi="Trebuchet MS"/>
          <w:b/>
          <w:bCs/>
          <w:sz w:val="28"/>
          <w:lang w:val="en-US"/>
        </w:rPr>
        <w:t>Activities to Help:</w:t>
      </w:r>
    </w:p>
    <w:p w:rsidR="00F36F05" w:rsidRPr="00F36F05" w:rsidRDefault="00F36F05" w:rsidP="003312CE">
      <w:pPr>
        <w:numPr>
          <w:ilvl w:val="0"/>
          <w:numId w:val="1"/>
        </w:numPr>
        <w:rPr>
          <w:rFonts w:ascii="Trebuchet MS" w:hAnsi="Trebuchet MS"/>
          <w:sz w:val="28"/>
          <w:lang w:val="en-US"/>
        </w:rPr>
      </w:pPr>
      <w:r w:rsidRPr="00F36F05">
        <w:rPr>
          <w:rFonts w:ascii="Trebuchet MS" w:hAnsi="Trebuchet MS"/>
          <w:sz w:val="28"/>
          <w:lang w:val="en-US"/>
        </w:rPr>
        <w:t xml:space="preserve">Practice the above types of sequences together. See how high your child can go or take it turns to say a number each in the sequence while passing a ball. </w:t>
      </w:r>
    </w:p>
    <w:p w:rsidR="001C574D" w:rsidRPr="00F36F05" w:rsidRDefault="00F36F05" w:rsidP="003312CE">
      <w:pPr>
        <w:numPr>
          <w:ilvl w:val="0"/>
          <w:numId w:val="1"/>
        </w:numPr>
        <w:rPr>
          <w:rFonts w:ascii="Trebuchet MS" w:hAnsi="Trebuchet MS"/>
          <w:sz w:val="28"/>
          <w:lang w:val="en-US"/>
        </w:rPr>
      </w:pPr>
      <w:r w:rsidRPr="00F36F05">
        <w:rPr>
          <w:rFonts w:ascii="Trebuchet MS" w:hAnsi="Trebuchet MS"/>
          <w:sz w:val="28"/>
          <w:lang w:val="en-US"/>
        </w:rPr>
        <w:lastRenderedPageBreak/>
        <w:t>Give your child a starting number. Time them to see how quickly they can write/say the next 5 in the sequence or how many steps in the sequence they can say/write in a number of seconds.</w:t>
      </w:r>
    </w:p>
    <w:p w:rsidR="001C574D" w:rsidRDefault="001C574D" w:rsidP="00D53D57">
      <w:pPr>
        <w:rPr>
          <w:lang w:val="en-US"/>
        </w:rPr>
      </w:pPr>
    </w:p>
    <w:p w:rsidR="009D6B87" w:rsidRDefault="009D6B87" w:rsidP="00D53D57">
      <w:pPr>
        <w:rPr>
          <w:lang w:val="en-US"/>
        </w:rPr>
      </w:pPr>
    </w:p>
    <w:p w:rsidR="001B7562" w:rsidRPr="001B7562" w:rsidRDefault="001B7562" w:rsidP="001B7562">
      <w:pPr>
        <w:ind w:left="360"/>
        <w:rPr>
          <w:rFonts w:ascii="Trebuchet MS" w:hAnsi="Trebuchet MS"/>
          <w:b/>
          <w:i/>
          <w:u w:val="single"/>
          <w:lang w:val="en-US"/>
        </w:rPr>
      </w:pPr>
      <w:r w:rsidRPr="001B7562">
        <w:rPr>
          <w:rFonts w:ascii="Trebuchet MS" w:hAnsi="Trebuchet MS"/>
          <w:b/>
          <w:i/>
          <w:sz w:val="28"/>
          <w:u w:val="single"/>
          <w:lang w:val="en-US"/>
        </w:rPr>
        <w:t xml:space="preserve">SKILL – </w:t>
      </w:r>
      <w:r w:rsidR="006E57A8">
        <w:rPr>
          <w:rFonts w:ascii="Trebuchet MS" w:hAnsi="Trebuchet MS"/>
          <w:b/>
          <w:i/>
          <w:sz w:val="28"/>
          <w:u w:val="single"/>
          <w:lang w:val="en-US"/>
        </w:rPr>
        <w:t>ROUNDING AND ESTIMATING</w:t>
      </w:r>
    </w:p>
    <w:p w:rsid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sidRPr="001B7562">
        <w:rPr>
          <w:rFonts w:ascii="Trebuchet MS" w:eastAsia="Arial Unicode MS" w:hAnsi="Trebuchet MS" w:cs="Arial Unicode MS"/>
          <w:color w:val="000000"/>
          <w:sz w:val="28"/>
          <w:szCs w:val="28"/>
          <w:bdr w:val="nil"/>
          <w:lang w:val="en-US" w:eastAsia="en-GB"/>
        </w:rPr>
        <w:t>Children are working towards being able to:</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6E57A8" w:rsidRPr="006E57A8" w:rsidRDefault="00720D39"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006E57A8" w:rsidRPr="006E57A8">
        <w:rPr>
          <w:rFonts w:ascii="Trebuchet MS" w:eastAsia="Arial Unicode MS" w:hAnsi="Trebuchet MS" w:cs="Arial Unicode MS"/>
          <w:color w:val="000000"/>
          <w:sz w:val="28"/>
          <w:szCs w:val="28"/>
          <w:bdr w:val="nil"/>
          <w:lang w:val="en-US" w:eastAsia="en-GB"/>
        </w:rPr>
        <w:t>Understand how rounded numbers can be used to estimate.</w:t>
      </w:r>
    </w:p>
    <w:p w:rsid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6E57A8" w:rsidRP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6E57A8">
        <w:rPr>
          <w:rFonts w:ascii="Trebuchet MS" w:eastAsia="Arial Unicode MS" w:hAnsi="Trebuchet MS" w:cs="Arial Unicode MS"/>
          <w:color w:val="000000"/>
          <w:sz w:val="28"/>
          <w:szCs w:val="28"/>
          <w:bdr w:val="nil"/>
          <w:lang w:val="en-US" w:eastAsia="en-GB"/>
        </w:rPr>
        <w:t xml:space="preserve">Use rounding skills to estimate </w:t>
      </w:r>
    </w:p>
    <w:p w:rsid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6E57A8" w:rsidRP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6E57A8">
        <w:rPr>
          <w:rFonts w:ascii="Trebuchet MS" w:eastAsia="Arial Unicode MS" w:hAnsi="Trebuchet MS" w:cs="Arial Unicode MS"/>
          <w:color w:val="000000"/>
          <w:sz w:val="28"/>
          <w:szCs w:val="28"/>
          <w:bdr w:val="nil"/>
          <w:lang w:val="en-US" w:eastAsia="en-GB"/>
        </w:rPr>
        <w:t>Use rounding skills to check answers.</w:t>
      </w:r>
    </w:p>
    <w:p w:rsid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6E57A8" w:rsidRPr="006E57A8" w:rsidRDefault="006E57A8" w:rsidP="006E57A8">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 </w:t>
      </w:r>
      <w:r w:rsidRPr="006E57A8">
        <w:rPr>
          <w:rFonts w:ascii="Trebuchet MS" w:eastAsia="Arial Unicode MS" w:hAnsi="Trebuchet MS" w:cs="Arial Unicode MS"/>
          <w:color w:val="000000"/>
          <w:sz w:val="28"/>
          <w:szCs w:val="28"/>
          <w:bdr w:val="nil"/>
          <w:lang w:val="en-US" w:eastAsia="en-GB"/>
        </w:rPr>
        <w:t>Use knowledge of estimating and rounding within a range of problem solving contexts including money or measure.</w:t>
      </w:r>
    </w:p>
    <w:p w:rsidR="001B7562" w:rsidRPr="001B7562" w:rsidRDefault="001B7562" w:rsidP="001B7562">
      <w:pPr>
        <w:pBdr>
          <w:top w:val="single" w:sz="8" w:space="0" w:color="000000"/>
          <w:left w:val="single" w:sz="8" w:space="0" w:color="000000"/>
          <w:bottom w:val="single" w:sz="8" w:space="0" w:color="000000"/>
          <w:right w:val="single" w:sz="8" w:space="0" w:color="000000"/>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C04830" w:rsidRDefault="00C04830"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720D39" w:rsidRDefault="00720D39"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r w:rsidRPr="001B7562">
        <w:rPr>
          <w:rFonts w:ascii="Trebuchet MS" w:eastAsia="Arial Unicode MS" w:hAnsi="Trebuchet MS" w:cs="Arial Unicode MS"/>
          <w:b/>
          <w:bCs/>
          <w:color w:val="000000"/>
          <w:sz w:val="28"/>
          <w:szCs w:val="28"/>
          <w:bdr w:val="nil"/>
          <w:lang w:val="en-US" w:eastAsia="en-GB"/>
        </w:rPr>
        <w:t>Activities to Help:</w:t>
      </w:r>
    </w:p>
    <w:p w:rsidR="001B7562" w:rsidRPr="001B7562" w:rsidRDefault="001B7562" w:rsidP="001B7562">
      <w:pPr>
        <w:keepNext/>
        <w:pBdr>
          <w:top w:val="nil"/>
          <w:left w:val="nil"/>
          <w:bottom w:val="nil"/>
          <w:right w:val="nil"/>
          <w:between w:val="nil"/>
          <w:bar w:val="nil"/>
        </w:pBdr>
        <w:spacing w:after="0" w:line="240" w:lineRule="auto"/>
        <w:outlineLvl w:val="0"/>
        <w:rPr>
          <w:rFonts w:ascii="Trebuchet MS" w:eastAsia="Arial Unicode MS" w:hAnsi="Trebuchet MS" w:cs="Arial Unicode MS"/>
          <w:b/>
          <w:bCs/>
          <w:color w:val="000000"/>
          <w:sz w:val="28"/>
          <w:szCs w:val="28"/>
          <w:bdr w:val="nil"/>
          <w:lang w:val="en-US" w:eastAsia="en-GB"/>
        </w:rPr>
      </w:pPr>
    </w:p>
    <w:p w:rsidR="001B7562" w:rsidRPr="009F7B27" w:rsidRDefault="001B7562" w:rsidP="001B7562">
      <w:pPr>
        <w:pStyle w:val="ListParagraph"/>
        <w:pBdr>
          <w:top w:val="nil"/>
          <w:left w:val="nil"/>
          <w:bottom w:val="nil"/>
          <w:right w:val="nil"/>
          <w:between w:val="nil"/>
          <w:bar w:val="nil"/>
        </w:pBdr>
        <w:spacing w:after="0" w:line="240" w:lineRule="auto"/>
        <w:rPr>
          <w:rFonts w:ascii="Trebuchet MS" w:eastAsia="Arial Unicode MS" w:hAnsi="Trebuchet MS" w:cs="Arial Unicode MS"/>
          <w:color w:val="000000"/>
          <w:sz w:val="28"/>
          <w:szCs w:val="28"/>
          <w:bdr w:val="nil"/>
          <w:lang w:val="en-US" w:eastAsia="en-GB"/>
        </w:rPr>
      </w:pPr>
    </w:p>
    <w:p w:rsidR="006E57A8" w:rsidRPr="006E57A8" w:rsidRDefault="006E57A8" w:rsidP="006E57A8">
      <w:pPr>
        <w:rPr>
          <w:rFonts w:ascii="Trebuchet MS" w:eastAsia="Arial Unicode MS" w:hAnsi="Trebuchet MS" w:cs="Arial Unicode MS"/>
          <w:color w:val="000000"/>
          <w:sz w:val="28"/>
          <w:szCs w:val="28"/>
          <w:bdr w:val="nil"/>
          <w:lang w:val="en-US" w:eastAsia="en-GB"/>
        </w:rPr>
      </w:pPr>
      <w:r>
        <w:rPr>
          <w:rFonts w:ascii="Trebuchet MS" w:eastAsia="Arial Unicode MS" w:hAnsi="Trebuchet MS" w:cs="Arial Unicode MS"/>
          <w:color w:val="000000"/>
          <w:sz w:val="28"/>
          <w:szCs w:val="28"/>
          <w:bdr w:val="nil"/>
          <w:lang w:val="en-US" w:eastAsia="en-GB"/>
        </w:rPr>
        <w:t xml:space="preserve">1. </w:t>
      </w:r>
      <w:r w:rsidRPr="006E57A8">
        <w:rPr>
          <w:rFonts w:ascii="Trebuchet MS" w:eastAsia="Arial Unicode MS" w:hAnsi="Trebuchet MS" w:cs="Arial Unicode MS"/>
          <w:color w:val="000000"/>
          <w:sz w:val="28"/>
          <w:szCs w:val="28"/>
          <w:bdr w:val="nil"/>
          <w:lang w:val="en-US" w:eastAsia="en-GB"/>
        </w:rPr>
        <w:t>When out grocery shopping ask your child to round the cost of particular items in your trolley to the nearest £ and estimate the total cost of these items.</w:t>
      </w:r>
    </w:p>
    <w:p w:rsidR="006E57A8" w:rsidRPr="006E57A8" w:rsidRDefault="006E57A8" w:rsidP="006E57A8">
      <w:pPr>
        <w:rPr>
          <w:rFonts w:ascii="Trebuchet MS" w:eastAsia="Arial Unicode MS" w:hAnsi="Trebuchet MS" w:cs="Arial Unicode MS"/>
          <w:color w:val="000000"/>
          <w:sz w:val="28"/>
          <w:szCs w:val="28"/>
          <w:bdr w:val="nil"/>
          <w:lang w:val="en-US" w:eastAsia="en-GB"/>
        </w:rPr>
      </w:pPr>
      <w:r w:rsidRPr="006E57A8">
        <w:rPr>
          <w:rFonts w:ascii="Trebuchet MS" w:eastAsia="Arial Unicode MS" w:hAnsi="Trebuchet MS" w:cs="Arial Unicode MS"/>
          <w:color w:val="000000"/>
          <w:sz w:val="28"/>
          <w:szCs w:val="28"/>
          <w:bdr w:val="nil"/>
          <w:lang w:val="en-US" w:eastAsia="en-GB"/>
        </w:rPr>
        <w:t>2.</w:t>
      </w:r>
      <w:r>
        <w:rPr>
          <w:rFonts w:ascii="Trebuchet MS" w:eastAsia="Arial Unicode MS" w:hAnsi="Trebuchet MS" w:cs="Arial Unicode MS"/>
          <w:color w:val="000000"/>
          <w:sz w:val="28"/>
          <w:szCs w:val="28"/>
          <w:bdr w:val="nil"/>
          <w:lang w:val="en-US" w:eastAsia="en-GB"/>
        </w:rPr>
        <w:t xml:space="preserve"> </w:t>
      </w:r>
      <w:r w:rsidRPr="006E57A8">
        <w:rPr>
          <w:rFonts w:ascii="Trebuchet MS" w:eastAsia="Arial Unicode MS" w:hAnsi="Trebuchet MS" w:cs="Arial Unicode MS"/>
          <w:color w:val="000000"/>
          <w:sz w:val="28"/>
          <w:szCs w:val="28"/>
          <w:bdr w:val="nil"/>
          <w:lang w:val="en-US" w:eastAsia="en-GB"/>
        </w:rPr>
        <w:t>When out clothes/toy/gift shopping ask your child to estimate the total cost of your bill.</w:t>
      </w:r>
    </w:p>
    <w:p w:rsidR="006E57A8" w:rsidRPr="006E57A8" w:rsidRDefault="006E57A8" w:rsidP="006E57A8">
      <w:pPr>
        <w:rPr>
          <w:rFonts w:ascii="Trebuchet MS" w:eastAsia="Arial Unicode MS" w:hAnsi="Trebuchet MS" w:cs="Arial Unicode MS"/>
          <w:color w:val="000000"/>
          <w:sz w:val="28"/>
          <w:szCs w:val="28"/>
          <w:bdr w:val="nil"/>
          <w:lang w:val="en-US" w:eastAsia="en-GB"/>
        </w:rPr>
      </w:pPr>
      <w:r w:rsidRPr="006E57A8">
        <w:rPr>
          <w:rFonts w:ascii="Trebuchet MS" w:eastAsia="Arial Unicode MS" w:hAnsi="Trebuchet MS" w:cs="Arial Unicode MS"/>
          <w:color w:val="000000"/>
          <w:sz w:val="28"/>
          <w:szCs w:val="28"/>
          <w:bdr w:val="nil"/>
          <w:lang w:val="en-US" w:eastAsia="en-GB"/>
        </w:rPr>
        <w:t>3.</w:t>
      </w:r>
      <w:r>
        <w:rPr>
          <w:rFonts w:ascii="Trebuchet MS" w:eastAsia="Arial Unicode MS" w:hAnsi="Trebuchet MS" w:cs="Arial Unicode MS"/>
          <w:color w:val="000000"/>
          <w:sz w:val="28"/>
          <w:szCs w:val="28"/>
          <w:bdr w:val="nil"/>
          <w:lang w:val="en-US" w:eastAsia="en-GB"/>
        </w:rPr>
        <w:t xml:space="preserve"> </w:t>
      </w:r>
      <w:r w:rsidRPr="006E57A8">
        <w:rPr>
          <w:rFonts w:ascii="Trebuchet MS" w:eastAsia="Arial Unicode MS" w:hAnsi="Trebuchet MS" w:cs="Arial Unicode MS"/>
          <w:color w:val="000000"/>
          <w:sz w:val="28"/>
          <w:szCs w:val="28"/>
          <w:bdr w:val="nil"/>
          <w:lang w:val="en-US" w:eastAsia="en-GB"/>
        </w:rPr>
        <w:t>When baking, estimate the cost of ingredients.</w:t>
      </w:r>
    </w:p>
    <w:p w:rsidR="009F7B27" w:rsidRDefault="009F7B27" w:rsidP="00D53D57">
      <w:pPr>
        <w:rPr>
          <w:lang w:val="en-US"/>
        </w:rPr>
      </w:pPr>
    </w:p>
    <w:p w:rsidR="009D6B87" w:rsidRDefault="009D6B87" w:rsidP="00D53D57">
      <w:pPr>
        <w:rPr>
          <w:lang w:val="en-US"/>
        </w:rPr>
      </w:pPr>
    </w:p>
    <w:p w:rsidR="00F15E7C" w:rsidRPr="00D53D57" w:rsidRDefault="00F15E7C" w:rsidP="00D53D57">
      <w:pPr>
        <w:rPr>
          <w:rFonts w:ascii="Trebuchet MS" w:hAnsi="Trebuchet MS"/>
          <w:b/>
          <w:i/>
          <w:sz w:val="28"/>
          <w:u w:val="single"/>
          <w:lang w:val="en-US"/>
        </w:rPr>
      </w:pPr>
      <w:r w:rsidRPr="00F15E7C">
        <w:rPr>
          <w:rFonts w:ascii="Trebuchet MS" w:hAnsi="Trebuchet MS"/>
          <w:b/>
          <w:i/>
          <w:sz w:val="28"/>
          <w:u w:val="single"/>
          <w:lang w:val="en-US"/>
        </w:rPr>
        <w:t xml:space="preserve">SKILL – </w:t>
      </w:r>
      <w:r w:rsidR="009D6B87">
        <w:rPr>
          <w:rFonts w:ascii="Trebuchet MS" w:hAnsi="Trebuchet MS"/>
          <w:b/>
          <w:i/>
          <w:sz w:val="28"/>
          <w:u w:val="single"/>
          <w:lang w:val="en-US"/>
        </w:rPr>
        <w:t>MULTI</w:t>
      </w:r>
      <w:r w:rsidR="00AD2FFF">
        <w:rPr>
          <w:rFonts w:ascii="Trebuchet MS" w:hAnsi="Trebuchet MS"/>
          <w:b/>
          <w:i/>
          <w:sz w:val="28"/>
          <w:u w:val="single"/>
          <w:lang w:val="en-US"/>
        </w:rPr>
        <w:t>PLICATION TABLES</w:t>
      </w:r>
    </w:p>
    <w:p w:rsidR="00D53D57" w:rsidRPr="00D53D57" w:rsidRDefault="00D53D57" w:rsidP="00D53D57">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D53D57">
        <w:rPr>
          <w:rFonts w:ascii="Trebuchet MS" w:hAnsi="Trebuchet MS"/>
          <w:sz w:val="28"/>
          <w:lang w:val="en-US"/>
        </w:rPr>
        <w:t>Children are working towards being able to:</w:t>
      </w:r>
    </w:p>
    <w:p w:rsidR="006E57A8" w:rsidRPr="006E57A8" w:rsidRDefault="00B96172" w:rsidP="006E57A8">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sidRPr="00B96172">
        <w:rPr>
          <w:rFonts w:ascii="Trebuchet MS" w:hAnsi="Trebuchet MS"/>
          <w:sz w:val="28"/>
          <w:lang w:val="en-US"/>
        </w:rPr>
        <w:t>•</w:t>
      </w:r>
      <w:r w:rsidRPr="00B96172">
        <w:rPr>
          <w:rFonts w:ascii="Trebuchet MS" w:hAnsi="Trebuchet MS"/>
          <w:sz w:val="28"/>
          <w:lang w:val="en-US"/>
        </w:rPr>
        <w:tab/>
      </w:r>
      <w:r w:rsidR="006E57A8" w:rsidRPr="006E57A8">
        <w:rPr>
          <w:rFonts w:ascii="Trebuchet MS" w:hAnsi="Trebuchet MS"/>
          <w:bCs/>
          <w:sz w:val="28"/>
          <w:lang w:val="en-US"/>
        </w:rPr>
        <w:t>solve a variety of problems using table facts from all tables from 2-10</w:t>
      </w:r>
    </w:p>
    <w:p w:rsidR="00B96172" w:rsidRPr="00D53D57" w:rsidRDefault="00B96172" w:rsidP="006E57A8">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F15E7C" w:rsidRDefault="00F15E7C" w:rsidP="00F15E7C">
      <w:pPr>
        <w:spacing w:after="0"/>
        <w:rPr>
          <w:rFonts w:ascii="Trebuchet MS" w:hAnsi="Trebuchet MS"/>
          <w:b/>
          <w:bCs/>
          <w:sz w:val="28"/>
          <w:lang w:val="en-US"/>
        </w:rPr>
      </w:pPr>
    </w:p>
    <w:p w:rsidR="00C04830" w:rsidRDefault="00C04830" w:rsidP="00F15E7C">
      <w:pPr>
        <w:spacing w:after="0"/>
        <w:rPr>
          <w:rFonts w:ascii="Trebuchet MS" w:hAnsi="Trebuchet MS"/>
          <w:b/>
          <w:bCs/>
          <w:sz w:val="28"/>
          <w:lang w:val="en-US"/>
        </w:rPr>
      </w:pPr>
    </w:p>
    <w:p w:rsidR="00F15E7C" w:rsidRDefault="00F15E7C" w:rsidP="00F15E7C">
      <w:pPr>
        <w:spacing w:after="0"/>
        <w:rPr>
          <w:rFonts w:ascii="Trebuchet MS" w:hAnsi="Trebuchet MS"/>
          <w:b/>
          <w:bCs/>
          <w:sz w:val="28"/>
          <w:lang w:val="en-US"/>
        </w:rPr>
      </w:pPr>
      <w:r w:rsidRPr="00F15E7C">
        <w:rPr>
          <w:rFonts w:ascii="Trebuchet MS" w:hAnsi="Trebuchet MS"/>
          <w:b/>
          <w:bCs/>
          <w:sz w:val="28"/>
          <w:lang w:val="en-US"/>
        </w:rPr>
        <w:t>Activities to Help:</w:t>
      </w:r>
    </w:p>
    <w:p w:rsidR="00F15E7C" w:rsidRPr="00F15E7C" w:rsidRDefault="00F15E7C" w:rsidP="00F15E7C">
      <w:pPr>
        <w:spacing w:after="0"/>
        <w:rPr>
          <w:rFonts w:ascii="Trebuchet MS" w:hAnsi="Trebuchet MS"/>
          <w:b/>
          <w:bCs/>
          <w:sz w:val="28"/>
          <w:lang w:val="en-US"/>
        </w:rPr>
      </w:pPr>
    </w:p>
    <w:p w:rsidR="006E57A8" w:rsidRPr="009D6B87" w:rsidRDefault="006E57A8" w:rsidP="009D6B87">
      <w:pPr>
        <w:rPr>
          <w:rFonts w:ascii="Trebuchet MS" w:hAnsi="Trebuchet MS"/>
          <w:bCs/>
          <w:sz w:val="28"/>
          <w:lang w:val="en-US"/>
        </w:rPr>
      </w:pPr>
      <w:r w:rsidRPr="009D6B87">
        <w:rPr>
          <w:rFonts w:ascii="Trebuchet MS" w:hAnsi="Trebuchet MS"/>
          <w:bCs/>
          <w:sz w:val="28"/>
          <w:lang w:val="en-US"/>
        </w:rPr>
        <w:t>Ask your child random table facts like:</w:t>
      </w:r>
    </w:p>
    <w:p w:rsidR="006E57A8" w:rsidRPr="006E57A8" w:rsidRDefault="006E57A8" w:rsidP="006E57A8">
      <w:pPr>
        <w:rPr>
          <w:rFonts w:ascii="Trebuchet MS" w:hAnsi="Trebuchet MS"/>
          <w:bCs/>
          <w:sz w:val="28"/>
          <w:lang w:val="en-US"/>
        </w:rPr>
      </w:pPr>
      <w:r>
        <w:rPr>
          <w:rFonts w:ascii="Trebuchet MS" w:hAnsi="Trebuchet MS"/>
          <w:bCs/>
          <w:sz w:val="28"/>
          <w:lang w:val="en-US"/>
        </w:rPr>
        <w:lastRenderedPageBreak/>
        <w:t xml:space="preserve">         </w:t>
      </w:r>
      <w:r w:rsidRPr="006E57A8">
        <w:rPr>
          <w:rFonts w:ascii="Trebuchet MS" w:hAnsi="Trebuchet MS"/>
          <w:bCs/>
          <w:sz w:val="28"/>
          <w:lang w:val="en-US"/>
        </w:rPr>
        <w:t>What is 6 x 7?</w:t>
      </w:r>
    </w:p>
    <w:p w:rsidR="006E57A8" w:rsidRPr="006E57A8" w:rsidRDefault="006E57A8" w:rsidP="006E57A8">
      <w:pPr>
        <w:rPr>
          <w:rFonts w:ascii="Trebuchet MS" w:hAnsi="Trebuchet MS"/>
          <w:bCs/>
          <w:sz w:val="28"/>
          <w:lang w:val="en-US"/>
        </w:rPr>
      </w:pPr>
      <w:r w:rsidRPr="006E57A8">
        <w:rPr>
          <w:rFonts w:ascii="Trebuchet MS" w:hAnsi="Trebuchet MS"/>
          <w:bCs/>
          <w:sz w:val="28"/>
          <w:lang w:val="en-US"/>
        </w:rPr>
        <w:tab/>
        <w:t>Four times eight?</w:t>
      </w:r>
    </w:p>
    <w:p w:rsidR="006E57A8" w:rsidRDefault="006E57A8" w:rsidP="006E57A8">
      <w:pPr>
        <w:rPr>
          <w:rFonts w:ascii="Trebuchet MS" w:hAnsi="Trebuchet MS"/>
          <w:bCs/>
          <w:sz w:val="28"/>
          <w:lang w:val="en-US"/>
        </w:rPr>
      </w:pPr>
      <w:r w:rsidRPr="006E57A8">
        <w:rPr>
          <w:rFonts w:ascii="Trebuchet MS" w:hAnsi="Trebuchet MS"/>
          <w:bCs/>
          <w:sz w:val="28"/>
          <w:lang w:val="en-US"/>
        </w:rPr>
        <w:tab/>
        <w:t>What is 9 x 5?</w:t>
      </w:r>
    </w:p>
    <w:p w:rsidR="00AD2FFF" w:rsidRDefault="00AD2FFF" w:rsidP="00AD2FFF">
      <w:pPr>
        <w:rPr>
          <w:rFonts w:ascii="Trebuchet MS" w:hAnsi="Trebuchet MS"/>
          <w:bCs/>
          <w:sz w:val="28"/>
          <w:lang w:val="en-US"/>
        </w:rPr>
      </w:pPr>
    </w:p>
    <w:p w:rsidR="006E57A8" w:rsidRPr="00AD2FFF" w:rsidRDefault="006E57A8" w:rsidP="00AD2FFF">
      <w:pPr>
        <w:rPr>
          <w:rFonts w:ascii="Trebuchet MS" w:hAnsi="Trebuchet MS"/>
          <w:bCs/>
          <w:sz w:val="28"/>
          <w:lang w:val="en-US"/>
        </w:rPr>
      </w:pPr>
      <w:r w:rsidRPr="00AD2FFF">
        <w:rPr>
          <w:rFonts w:ascii="Trebuchet MS" w:hAnsi="Trebuchet MS"/>
          <w:bCs/>
          <w:sz w:val="28"/>
          <w:u w:val="single"/>
          <w:lang w:val="en-US"/>
        </w:rPr>
        <w:t>Multiplication catch</w:t>
      </w:r>
      <w:r w:rsidRPr="00AD2FFF">
        <w:rPr>
          <w:rFonts w:ascii="Trebuchet MS" w:hAnsi="Trebuchet MS"/>
          <w:bCs/>
          <w:sz w:val="28"/>
          <w:lang w:val="en-US"/>
        </w:rPr>
        <w:t>: Throw a (soft!) ball at your child after asking a times table question. They get a point every time they answer before the ball gets to them.</w:t>
      </w:r>
    </w:p>
    <w:p w:rsidR="006E57A8" w:rsidRPr="006E57A8" w:rsidRDefault="006E57A8" w:rsidP="006E57A8">
      <w:pPr>
        <w:rPr>
          <w:rFonts w:ascii="Trebuchet MS" w:hAnsi="Trebuchet MS"/>
          <w:bCs/>
          <w:sz w:val="28"/>
          <w:u w:val="single"/>
          <w:lang w:val="en-US"/>
        </w:rPr>
      </w:pPr>
      <w:r w:rsidRPr="006E57A8">
        <w:rPr>
          <w:rFonts w:ascii="Trebuchet MS" w:hAnsi="Trebuchet MS"/>
          <w:bCs/>
          <w:sz w:val="28"/>
          <w:u w:val="single"/>
          <w:lang w:val="en-US"/>
        </w:rPr>
        <w:t>Online games</w:t>
      </w:r>
      <w:r w:rsidRPr="006E57A8">
        <w:rPr>
          <w:rFonts w:ascii="Trebuchet MS" w:hAnsi="Trebuchet MS"/>
          <w:bCs/>
          <w:sz w:val="28"/>
          <w:lang w:val="en-US"/>
        </w:rPr>
        <w:t xml:space="preserve">: Use the games at </w:t>
      </w:r>
      <w:r w:rsidRPr="006E57A8">
        <w:rPr>
          <w:rFonts w:ascii="Trebuchet MS" w:hAnsi="Trebuchet MS"/>
          <w:bCs/>
          <w:sz w:val="28"/>
          <w:u w:val="single"/>
          <w:lang w:val="en-US"/>
        </w:rPr>
        <w:t>timestables.co.uk</w:t>
      </w:r>
    </w:p>
    <w:p w:rsidR="006E57A8" w:rsidRPr="006E57A8" w:rsidRDefault="006E57A8" w:rsidP="006E57A8">
      <w:pPr>
        <w:rPr>
          <w:rFonts w:ascii="Trebuchet MS" w:hAnsi="Trebuchet MS"/>
          <w:bCs/>
          <w:sz w:val="28"/>
          <w:lang w:val="en-US"/>
        </w:rPr>
      </w:pPr>
      <w:r w:rsidRPr="006E57A8">
        <w:rPr>
          <w:rFonts w:ascii="Trebuchet MS" w:hAnsi="Trebuchet MS"/>
          <w:bCs/>
          <w:sz w:val="28"/>
          <w:lang w:val="en-US"/>
        </w:rPr>
        <w:t xml:space="preserve">                          Play the game </w:t>
      </w:r>
      <w:proofErr w:type="gramStart"/>
      <w:r w:rsidRPr="006E57A8">
        <w:rPr>
          <w:rFonts w:ascii="Trebuchet MS" w:hAnsi="Trebuchet MS"/>
          <w:bCs/>
          <w:sz w:val="28"/>
          <w:lang w:val="en-US"/>
        </w:rPr>
        <w:t>Hit</w:t>
      </w:r>
      <w:proofErr w:type="gramEnd"/>
      <w:r w:rsidRPr="006E57A8">
        <w:rPr>
          <w:rFonts w:ascii="Trebuchet MS" w:hAnsi="Trebuchet MS"/>
          <w:bCs/>
          <w:sz w:val="28"/>
          <w:lang w:val="en-US"/>
        </w:rPr>
        <w:t xml:space="preserve"> the Button.</w:t>
      </w:r>
    </w:p>
    <w:p w:rsidR="00221BAB" w:rsidRDefault="00221BAB"/>
    <w:p w:rsidR="006E57A8" w:rsidRDefault="006E57A8"/>
    <w:p w:rsidR="006E57A8" w:rsidRDefault="006E57A8"/>
    <w:p w:rsidR="00733541" w:rsidRPr="00D53D57" w:rsidRDefault="00733541" w:rsidP="00733541">
      <w:pPr>
        <w:rPr>
          <w:rFonts w:ascii="Trebuchet MS" w:hAnsi="Trebuchet MS"/>
          <w:b/>
          <w:i/>
          <w:sz w:val="28"/>
          <w:u w:val="single"/>
          <w:lang w:val="en-US"/>
        </w:rPr>
      </w:pPr>
      <w:r>
        <w:rPr>
          <w:rFonts w:ascii="Trebuchet MS" w:hAnsi="Trebuchet MS"/>
          <w:b/>
          <w:i/>
          <w:sz w:val="28"/>
          <w:u w:val="single"/>
          <w:lang w:val="en-US"/>
        </w:rPr>
        <w:t>SKILL – THE CONCEPT</w:t>
      </w:r>
      <w:r w:rsidR="00AD2FFF">
        <w:rPr>
          <w:rFonts w:ascii="Trebuchet MS" w:hAnsi="Trebuchet MS"/>
          <w:b/>
          <w:i/>
          <w:sz w:val="28"/>
          <w:u w:val="single"/>
          <w:lang w:val="en-US"/>
        </w:rPr>
        <w:t>S OF MULTIPLICATION AND DIVISION</w:t>
      </w:r>
    </w:p>
    <w:p w:rsidR="00733541" w:rsidRPr="00D53D57" w:rsidRDefault="00733541" w:rsidP="00733541">
      <w:pPr>
        <w:pBdr>
          <w:top w:val="single" w:sz="4" w:space="1" w:color="auto"/>
          <w:left w:val="single" w:sz="4" w:space="4" w:color="auto"/>
          <w:bottom w:val="single" w:sz="4" w:space="1" w:color="auto"/>
          <w:right w:val="single" w:sz="4" w:space="4" w:color="auto"/>
        </w:pBdr>
        <w:rPr>
          <w:rFonts w:ascii="Trebuchet MS" w:hAnsi="Trebuchet MS"/>
          <w:sz w:val="28"/>
          <w:lang w:val="en-US"/>
        </w:rPr>
      </w:pPr>
      <w:r w:rsidRPr="00D53D57">
        <w:rPr>
          <w:rFonts w:ascii="Trebuchet MS" w:hAnsi="Trebuchet MS"/>
          <w:sz w:val="28"/>
          <w:lang w:val="en-US"/>
        </w:rPr>
        <w:t>Children are working towards being able to:</w:t>
      </w:r>
    </w:p>
    <w:p w:rsidR="00AD2FFF" w:rsidRPr="00AD2FFF" w:rsidRDefault="00733541" w:rsidP="00AD2FFF">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sidRPr="00733541">
        <w:rPr>
          <w:rFonts w:ascii="Trebuchet MS" w:hAnsi="Trebuchet MS"/>
          <w:sz w:val="28"/>
          <w:lang w:val="en-US"/>
        </w:rPr>
        <w:t>*</w:t>
      </w:r>
      <w:r>
        <w:rPr>
          <w:rFonts w:ascii="Trebuchet MS" w:hAnsi="Trebuchet MS"/>
          <w:sz w:val="28"/>
          <w:lang w:val="en-US"/>
        </w:rPr>
        <w:t xml:space="preserve"> </w:t>
      </w:r>
      <w:r w:rsidR="00AD2FFF" w:rsidRPr="00AD2FFF">
        <w:rPr>
          <w:rFonts w:ascii="Trebuchet MS" w:hAnsi="Trebuchet MS"/>
          <w:bCs/>
          <w:sz w:val="28"/>
          <w:lang w:val="en-US"/>
        </w:rPr>
        <w:t>Multiply decimal fractions to 2 decimal places by 10, 100, 1000</w:t>
      </w:r>
    </w:p>
    <w:p w:rsidR="00AD2FFF" w:rsidRDefault="00AD2FFF" w:rsidP="00AD2FFF">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AD2FFF" w:rsidRPr="00AD2FFF" w:rsidRDefault="00AD2FFF" w:rsidP="00AD2FFF">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AD2FFF">
        <w:rPr>
          <w:rFonts w:ascii="Trebuchet MS" w:hAnsi="Trebuchet MS"/>
          <w:bCs/>
          <w:sz w:val="28"/>
          <w:lang w:val="en-US"/>
        </w:rPr>
        <w:t xml:space="preserve">Divide whole numbers and decimal fractions by 10, 100, 1 000 where the answer has no more than 2 decimal places </w:t>
      </w:r>
      <w:proofErr w:type="spellStart"/>
      <w:r w:rsidRPr="00AD2FFF">
        <w:rPr>
          <w:rFonts w:ascii="Trebuchet MS" w:hAnsi="Trebuchet MS"/>
          <w:bCs/>
          <w:sz w:val="28"/>
          <w:lang w:val="en-US"/>
        </w:rPr>
        <w:t>e.g</w:t>
      </w:r>
      <w:proofErr w:type="spellEnd"/>
      <w:r w:rsidRPr="00AD2FFF">
        <w:rPr>
          <w:rFonts w:ascii="Trebuchet MS" w:hAnsi="Trebuchet MS"/>
          <w:bCs/>
          <w:sz w:val="28"/>
          <w:lang w:val="en-US"/>
        </w:rPr>
        <w:t xml:space="preserve"> 25</w:t>
      </w:r>
      <w:r w:rsidRPr="00AD2FFF">
        <w:rPr>
          <w:rFonts w:ascii="Trebuchet MS" w:hAnsi="Trebuchet MS" w:hint="eastAsia"/>
          <w:bCs/>
          <w:sz w:val="28"/>
          <w:lang w:val="en-US"/>
        </w:rPr>
        <w:t>÷</w:t>
      </w:r>
      <w:r w:rsidRPr="00AD2FFF">
        <w:rPr>
          <w:rFonts w:ascii="Trebuchet MS" w:hAnsi="Trebuchet MS"/>
          <w:bCs/>
          <w:sz w:val="28"/>
          <w:lang w:val="en-US"/>
        </w:rPr>
        <w:t>100 = 0.25 or 3.7</w:t>
      </w:r>
      <w:r w:rsidRPr="00AD2FFF">
        <w:rPr>
          <w:rFonts w:ascii="Trebuchet MS" w:hAnsi="Trebuchet MS" w:hint="eastAsia"/>
          <w:bCs/>
          <w:sz w:val="28"/>
          <w:lang w:val="en-US"/>
        </w:rPr>
        <w:t>÷</w:t>
      </w:r>
      <w:r w:rsidRPr="00AD2FFF">
        <w:rPr>
          <w:rFonts w:ascii="Trebuchet MS" w:hAnsi="Trebuchet MS" w:hint="eastAsia"/>
          <w:bCs/>
          <w:sz w:val="28"/>
          <w:lang w:val="en-US"/>
        </w:rPr>
        <w:t xml:space="preserve"> 10 = 0.37</w:t>
      </w:r>
    </w:p>
    <w:p w:rsidR="00AD2FFF" w:rsidRDefault="00AD2FFF" w:rsidP="00AD2FFF">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p>
    <w:p w:rsidR="00AD2FFF" w:rsidRPr="00AD2FFF" w:rsidRDefault="00AD2FFF" w:rsidP="00AD2FFF">
      <w:pPr>
        <w:pBdr>
          <w:top w:val="single" w:sz="4" w:space="1" w:color="auto"/>
          <w:left w:val="single" w:sz="4" w:space="4" w:color="auto"/>
          <w:bottom w:val="single" w:sz="4" w:space="1" w:color="auto"/>
          <w:right w:val="single" w:sz="4" w:space="4" w:color="auto"/>
        </w:pBdr>
        <w:spacing w:after="0"/>
        <w:rPr>
          <w:rFonts w:ascii="Trebuchet MS" w:hAnsi="Trebuchet MS"/>
          <w:bCs/>
          <w:sz w:val="28"/>
          <w:lang w:val="en-US"/>
        </w:rPr>
      </w:pPr>
      <w:r>
        <w:rPr>
          <w:rFonts w:ascii="Trebuchet MS" w:hAnsi="Trebuchet MS"/>
          <w:bCs/>
          <w:sz w:val="28"/>
          <w:lang w:val="en-US"/>
        </w:rPr>
        <w:t xml:space="preserve">* </w:t>
      </w:r>
      <w:r w:rsidRPr="00AD2FFF">
        <w:rPr>
          <w:rFonts w:ascii="Trebuchet MS" w:hAnsi="Trebuchet MS"/>
          <w:bCs/>
          <w:sz w:val="28"/>
          <w:lang w:val="en-US"/>
        </w:rPr>
        <w:t>Use known multiplication and division strategies to solve problems.</w:t>
      </w:r>
    </w:p>
    <w:p w:rsidR="00733541" w:rsidRPr="00D53D57" w:rsidRDefault="00733541" w:rsidP="00AD2FFF">
      <w:pPr>
        <w:pBdr>
          <w:top w:val="single" w:sz="4" w:space="1" w:color="auto"/>
          <w:left w:val="single" w:sz="4" w:space="4" w:color="auto"/>
          <w:bottom w:val="single" w:sz="4" w:space="1" w:color="auto"/>
          <w:right w:val="single" w:sz="4" w:space="4" w:color="auto"/>
        </w:pBdr>
        <w:spacing w:after="0"/>
        <w:rPr>
          <w:rFonts w:ascii="Trebuchet MS" w:hAnsi="Trebuchet MS"/>
          <w:sz w:val="28"/>
          <w:lang w:val="en-US"/>
        </w:rPr>
      </w:pPr>
    </w:p>
    <w:p w:rsidR="00733541" w:rsidRDefault="00733541" w:rsidP="00733541">
      <w:pPr>
        <w:spacing w:after="0"/>
        <w:rPr>
          <w:rFonts w:ascii="Trebuchet MS" w:hAnsi="Trebuchet MS"/>
          <w:b/>
          <w:bCs/>
          <w:sz w:val="28"/>
          <w:lang w:val="en-US"/>
        </w:rPr>
      </w:pPr>
    </w:p>
    <w:p w:rsidR="00733541" w:rsidRDefault="00733541" w:rsidP="00733541">
      <w:pPr>
        <w:spacing w:after="0"/>
        <w:rPr>
          <w:rFonts w:ascii="Trebuchet MS" w:hAnsi="Trebuchet MS"/>
          <w:b/>
          <w:bCs/>
          <w:sz w:val="28"/>
          <w:lang w:val="en-US"/>
        </w:rPr>
      </w:pPr>
    </w:p>
    <w:p w:rsidR="00733541" w:rsidRDefault="00733541" w:rsidP="00733541">
      <w:pPr>
        <w:spacing w:after="0"/>
        <w:rPr>
          <w:rFonts w:ascii="Trebuchet MS" w:hAnsi="Trebuchet MS"/>
          <w:b/>
          <w:bCs/>
          <w:sz w:val="28"/>
          <w:lang w:val="en-US"/>
        </w:rPr>
      </w:pPr>
      <w:r w:rsidRPr="00F15E7C">
        <w:rPr>
          <w:rFonts w:ascii="Trebuchet MS" w:hAnsi="Trebuchet MS"/>
          <w:b/>
          <w:bCs/>
          <w:sz w:val="28"/>
          <w:lang w:val="en-US"/>
        </w:rPr>
        <w:t>Activities to Help:</w:t>
      </w:r>
    </w:p>
    <w:p w:rsidR="00733541" w:rsidRDefault="00733541" w:rsidP="00733541">
      <w:pPr>
        <w:spacing w:after="0"/>
        <w:rPr>
          <w:rFonts w:ascii="Trebuchet MS" w:hAnsi="Trebuchet MS"/>
          <w:b/>
          <w:bCs/>
          <w:sz w:val="28"/>
          <w:lang w:val="en-US"/>
        </w:rPr>
      </w:pPr>
    </w:p>
    <w:p w:rsidR="00733541" w:rsidRPr="00733541" w:rsidRDefault="00733541" w:rsidP="003312CE">
      <w:pPr>
        <w:numPr>
          <w:ilvl w:val="0"/>
          <w:numId w:val="6"/>
        </w:numPr>
        <w:spacing w:after="0"/>
        <w:rPr>
          <w:rFonts w:ascii="Trebuchet MS" w:hAnsi="Trebuchet MS"/>
          <w:bCs/>
          <w:sz w:val="28"/>
          <w:lang w:val="en-US"/>
        </w:rPr>
      </w:pPr>
      <w:r w:rsidRPr="00733541">
        <w:rPr>
          <w:rFonts w:ascii="Trebuchet MS" w:hAnsi="Trebuchet MS"/>
          <w:bCs/>
          <w:sz w:val="28"/>
          <w:lang w:val="en-US"/>
        </w:rPr>
        <w:t>Ask your child questions like “What is 45</w:t>
      </w:r>
      <w:r w:rsidRPr="00733541">
        <w:rPr>
          <w:rFonts w:ascii="Trebuchet MS" w:hAnsi="Trebuchet MS" w:hint="eastAsia"/>
          <w:bCs/>
          <w:sz w:val="28"/>
          <w:lang w:val="en-US"/>
        </w:rPr>
        <w:t>÷</w:t>
      </w:r>
      <w:r w:rsidRPr="00733541">
        <w:rPr>
          <w:rFonts w:ascii="Trebuchet MS" w:hAnsi="Trebuchet MS"/>
          <w:bCs/>
          <w:sz w:val="28"/>
          <w:lang w:val="en-US"/>
        </w:rPr>
        <w:t>9?</w:t>
      </w:r>
      <w:proofErr w:type="gramStart"/>
      <w:r w:rsidRPr="00733541">
        <w:rPr>
          <w:rFonts w:ascii="Trebuchet MS" w:hAnsi="Trebuchet MS"/>
          <w:bCs/>
          <w:sz w:val="28"/>
          <w:lang w:val="en-US"/>
        </w:rPr>
        <w:t>”.</w:t>
      </w:r>
      <w:proofErr w:type="gramEnd"/>
      <w:r w:rsidRPr="00733541">
        <w:rPr>
          <w:rFonts w:ascii="Trebuchet MS" w:hAnsi="Trebuchet MS"/>
          <w:bCs/>
          <w:sz w:val="28"/>
          <w:lang w:val="en-US"/>
        </w:rPr>
        <w:t xml:space="preserve"> Ask them to explain how their table facts helped them to know the answer </w:t>
      </w:r>
      <w:proofErr w:type="spellStart"/>
      <w:r w:rsidRPr="00733541">
        <w:rPr>
          <w:rFonts w:ascii="Trebuchet MS" w:hAnsi="Trebuchet MS"/>
          <w:bCs/>
          <w:sz w:val="28"/>
          <w:lang w:val="en-US"/>
        </w:rPr>
        <w:t>e.g</w:t>
      </w:r>
      <w:proofErr w:type="spellEnd"/>
      <w:r w:rsidRPr="00733541">
        <w:rPr>
          <w:rFonts w:ascii="Trebuchet MS" w:hAnsi="Trebuchet MS"/>
          <w:bCs/>
          <w:sz w:val="28"/>
          <w:lang w:val="en-US"/>
        </w:rPr>
        <w:t xml:space="preserve"> 45</w:t>
      </w:r>
      <w:r w:rsidRPr="00733541">
        <w:rPr>
          <w:rFonts w:ascii="Trebuchet MS" w:hAnsi="Trebuchet MS" w:hint="eastAsia"/>
          <w:bCs/>
          <w:sz w:val="28"/>
          <w:lang w:val="en-US"/>
        </w:rPr>
        <w:t>÷</w:t>
      </w:r>
      <w:r w:rsidRPr="00733541">
        <w:rPr>
          <w:rFonts w:ascii="Trebuchet MS" w:hAnsi="Trebuchet MS"/>
          <w:bCs/>
          <w:sz w:val="28"/>
          <w:lang w:val="en-US"/>
        </w:rPr>
        <w:t>9 = 5 because 5x9=45.</w:t>
      </w:r>
    </w:p>
    <w:p w:rsidR="00733541" w:rsidRPr="00733541" w:rsidRDefault="00733541" w:rsidP="003312CE">
      <w:pPr>
        <w:numPr>
          <w:ilvl w:val="0"/>
          <w:numId w:val="6"/>
        </w:numPr>
        <w:spacing w:after="0"/>
        <w:rPr>
          <w:rFonts w:ascii="Trebuchet MS" w:hAnsi="Trebuchet MS"/>
          <w:bCs/>
          <w:sz w:val="28"/>
          <w:lang w:val="en-US"/>
        </w:rPr>
      </w:pPr>
      <w:r w:rsidRPr="00733541">
        <w:rPr>
          <w:rFonts w:ascii="Trebuchet MS" w:hAnsi="Trebuchet MS"/>
          <w:bCs/>
          <w:sz w:val="28"/>
          <w:lang w:val="en-US"/>
        </w:rPr>
        <w:t xml:space="preserve">Give your child a division fact </w:t>
      </w:r>
      <w:proofErr w:type="spellStart"/>
      <w:r w:rsidRPr="00733541">
        <w:rPr>
          <w:rFonts w:ascii="Trebuchet MS" w:hAnsi="Trebuchet MS"/>
          <w:bCs/>
          <w:sz w:val="28"/>
          <w:lang w:val="en-US"/>
        </w:rPr>
        <w:t>e.g</w:t>
      </w:r>
      <w:proofErr w:type="spellEnd"/>
      <w:r w:rsidRPr="00733541">
        <w:rPr>
          <w:rFonts w:ascii="Trebuchet MS" w:hAnsi="Trebuchet MS"/>
          <w:bCs/>
          <w:sz w:val="28"/>
          <w:lang w:val="en-US"/>
        </w:rPr>
        <w:t xml:space="preserve"> 32</w:t>
      </w:r>
      <w:r w:rsidRPr="00733541">
        <w:rPr>
          <w:rFonts w:ascii="Trebuchet MS" w:hAnsi="Trebuchet MS" w:hint="eastAsia"/>
          <w:bCs/>
          <w:sz w:val="28"/>
          <w:lang w:val="en-US"/>
        </w:rPr>
        <w:t>÷</w:t>
      </w:r>
      <w:r w:rsidRPr="00733541">
        <w:rPr>
          <w:rFonts w:ascii="Trebuchet MS" w:hAnsi="Trebuchet MS"/>
          <w:bCs/>
          <w:sz w:val="28"/>
          <w:lang w:val="en-US"/>
        </w:rPr>
        <w:t>4=8 then ask your child what 320</w:t>
      </w:r>
      <w:r w:rsidRPr="00733541">
        <w:rPr>
          <w:rFonts w:ascii="Trebuchet MS" w:hAnsi="Trebuchet MS" w:hint="eastAsia"/>
          <w:bCs/>
          <w:sz w:val="28"/>
          <w:lang w:val="en-US"/>
        </w:rPr>
        <w:t>÷</w:t>
      </w:r>
      <w:r w:rsidRPr="00733541">
        <w:rPr>
          <w:rFonts w:ascii="Trebuchet MS" w:hAnsi="Trebuchet MS"/>
          <w:bCs/>
          <w:sz w:val="28"/>
          <w:lang w:val="en-US"/>
        </w:rPr>
        <w:t xml:space="preserve">4 would be. </w:t>
      </w:r>
      <w:proofErr w:type="spellStart"/>
      <w:r w:rsidRPr="00733541">
        <w:rPr>
          <w:rFonts w:ascii="Trebuchet MS" w:hAnsi="Trebuchet MS"/>
          <w:bCs/>
          <w:sz w:val="28"/>
          <w:lang w:val="en-US"/>
        </w:rPr>
        <w:t>Repeat.Give</w:t>
      </w:r>
      <w:proofErr w:type="spellEnd"/>
      <w:r w:rsidRPr="00733541">
        <w:rPr>
          <w:rFonts w:ascii="Trebuchet MS" w:hAnsi="Trebuchet MS"/>
          <w:bCs/>
          <w:sz w:val="28"/>
          <w:lang w:val="en-US"/>
        </w:rPr>
        <w:t xml:space="preserve"> a point for each correct answer. How long does it take your child to reach 5 points? Can they beat their time?</w:t>
      </w:r>
    </w:p>
    <w:p w:rsidR="00733541" w:rsidRPr="00733541" w:rsidRDefault="00733541" w:rsidP="00733541">
      <w:pPr>
        <w:spacing w:after="0"/>
        <w:ind w:left="720"/>
        <w:rPr>
          <w:rFonts w:ascii="Trebuchet MS" w:hAnsi="Trebuchet MS"/>
          <w:bCs/>
          <w:sz w:val="28"/>
          <w:lang w:val="en-US"/>
        </w:rPr>
      </w:pPr>
    </w:p>
    <w:p w:rsidR="00733541" w:rsidRDefault="00733541" w:rsidP="003312CE">
      <w:pPr>
        <w:numPr>
          <w:ilvl w:val="0"/>
          <w:numId w:val="6"/>
        </w:numPr>
        <w:spacing w:after="0"/>
        <w:rPr>
          <w:rFonts w:ascii="Trebuchet MS" w:hAnsi="Trebuchet MS"/>
          <w:bCs/>
          <w:sz w:val="28"/>
          <w:lang w:val="en-US"/>
        </w:rPr>
      </w:pPr>
      <w:r w:rsidRPr="00733541">
        <w:rPr>
          <w:rFonts w:ascii="Trebuchet MS" w:hAnsi="Trebuchet MS"/>
          <w:bCs/>
          <w:sz w:val="28"/>
          <w:lang w:val="en-US"/>
        </w:rPr>
        <w:t xml:space="preserve">Use your grid and counters </w:t>
      </w:r>
      <w:r w:rsidR="00EA48EB">
        <w:rPr>
          <w:rFonts w:ascii="Trebuchet MS" w:hAnsi="Trebuchet MS"/>
          <w:bCs/>
          <w:sz w:val="28"/>
          <w:lang w:val="en-US"/>
        </w:rPr>
        <w:t>you made for multiplying by 10/ 100</w:t>
      </w:r>
      <w:r w:rsidRPr="00733541">
        <w:rPr>
          <w:rFonts w:ascii="Trebuchet MS" w:hAnsi="Trebuchet MS"/>
          <w:bCs/>
          <w:sz w:val="28"/>
          <w:lang w:val="en-US"/>
        </w:rPr>
        <w:t xml:space="preserve"> game and use them for dividing by 10.</w:t>
      </w:r>
    </w:p>
    <w:p w:rsidR="00EA48EB" w:rsidRDefault="00EA48EB" w:rsidP="00EA48EB">
      <w:pPr>
        <w:pStyle w:val="ListParagraph"/>
        <w:rPr>
          <w:rFonts w:ascii="Trebuchet MS" w:hAnsi="Trebuchet MS"/>
          <w:bCs/>
          <w:sz w:val="28"/>
          <w:lang w:val="en-US"/>
        </w:rPr>
      </w:pPr>
    </w:p>
    <w:p w:rsidR="00EA48EB" w:rsidRPr="00EA48EB" w:rsidRDefault="00EA48EB" w:rsidP="003312CE">
      <w:pPr>
        <w:pStyle w:val="ListParagraph"/>
        <w:numPr>
          <w:ilvl w:val="0"/>
          <w:numId w:val="6"/>
        </w:numPr>
        <w:rPr>
          <w:rFonts w:ascii="Trebuchet MS" w:hAnsi="Trebuchet MS"/>
          <w:bCs/>
          <w:sz w:val="28"/>
          <w:lang w:val="en-US"/>
        </w:rPr>
      </w:pPr>
      <w:r w:rsidRPr="00EA48EB">
        <w:rPr>
          <w:rFonts w:ascii="Trebuchet MS" w:hAnsi="Trebuchet MS"/>
          <w:bCs/>
          <w:sz w:val="28"/>
          <w:lang w:val="en-US"/>
        </w:rPr>
        <w:t>Ask your child random multiplication/division by 10, 100, 1 000 questions.</w:t>
      </w:r>
    </w:p>
    <w:p w:rsidR="00733541" w:rsidRDefault="00733541" w:rsidP="00733541">
      <w:pPr>
        <w:pStyle w:val="ListParagraph"/>
        <w:rPr>
          <w:rFonts w:ascii="Trebuchet MS" w:hAnsi="Trebuchet MS"/>
          <w:bCs/>
          <w:sz w:val="28"/>
          <w:lang w:val="en-US"/>
        </w:rPr>
      </w:pPr>
    </w:p>
    <w:p w:rsidR="00733541" w:rsidRPr="006D379E" w:rsidRDefault="00733541" w:rsidP="003312CE">
      <w:pPr>
        <w:numPr>
          <w:ilvl w:val="0"/>
          <w:numId w:val="6"/>
        </w:numPr>
        <w:rPr>
          <w:rFonts w:ascii="Trebuchet MS" w:hAnsi="Trebuchet MS"/>
          <w:sz w:val="28"/>
          <w:szCs w:val="28"/>
          <w:lang w:val="en-US"/>
        </w:rPr>
      </w:pPr>
      <w:r w:rsidRPr="006D379E">
        <w:rPr>
          <w:rFonts w:ascii="Trebuchet MS" w:hAnsi="Trebuchet MS"/>
          <w:sz w:val="28"/>
          <w:szCs w:val="28"/>
          <w:lang w:val="en-US"/>
        </w:rPr>
        <w:t>Make a grid as below</w:t>
      </w:r>
    </w:p>
    <w:tbl>
      <w:tblPr>
        <w:tblStyle w:val="TableGrid"/>
        <w:tblW w:w="0" w:type="auto"/>
        <w:tblInd w:w="720" w:type="dxa"/>
        <w:tblLayout w:type="fixed"/>
        <w:tblLook w:val="04A0" w:firstRow="1" w:lastRow="0" w:firstColumn="1" w:lastColumn="0" w:noHBand="0" w:noVBand="1"/>
      </w:tblPr>
      <w:tblGrid>
        <w:gridCol w:w="1402"/>
        <w:gridCol w:w="1559"/>
        <w:gridCol w:w="1843"/>
        <w:gridCol w:w="708"/>
        <w:gridCol w:w="1418"/>
        <w:gridCol w:w="1418"/>
      </w:tblGrid>
      <w:tr w:rsidR="00281312" w:rsidRPr="006D379E" w:rsidTr="003E47B3">
        <w:tc>
          <w:tcPr>
            <w:tcW w:w="1402"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36"/>
                <w:szCs w:val="28"/>
                <w:lang w:val="en-US"/>
              </w:rPr>
            </w:pPr>
            <w:r w:rsidRPr="006D379E">
              <w:rPr>
                <w:rFonts w:ascii="Trebuchet MS" w:hAnsi="Trebuchet MS"/>
                <w:sz w:val="36"/>
                <w:szCs w:val="28"/>
                <w:lang w:val="en-US"/>
              </w:rPr>
              <w:lastRenderedPageBreak/>
              <w:t>H</w:t>
            </w:r>
          </w:p>
        </w:tc>
        <w:tc>
          <w:tcPr>
            <w:tcW w:w="1559"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36"/>
                <w:szCs w:val="28"/>
                <w:lang w:val="en-US"/>
              </w:rPr>
            </w:pPr>
            <w:r w:rsidRPr="006D379E">
              <w:rPr>
                <w:rFonts w:ascii="Trebuchet MS" w:hAnsi="Trebuchet MS"/>
                <w:sz w:val="36"/>
                <w:szCs w:val="28"/>
                <w:lang w:val="en-US"/>
              </w:rPr>
              <w:t>T</w:t>
            </w:r>
          </w:p>
        </w:tc>
        <w:tc>
          <w:tcPr>
            <w:tcW w:w="1843"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36"/>
                <w:szCs w:val="28"/>
                <w:lang w:val="en-US"/>
              </w:rPr>
            </w:pPr>
            <w:r>
              <w:rPr>
                <w:rFonts w:ascii="Trebuchet MS" w:hAnsi="Trebuchet MS"/>
                <w:sz w:val="36"/>
                <w:szCs w:val="28"/>
                <w:lang w:val="en-US"/>
              </w:rPr>
              <w:t>1s</w:t>
            </w:r>
          </w:p>
        </w:tc>
        <w:tc>
          <w:tcPr>
            <w:tcW w:w="708"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b/>
                <w:sz w:val="36"/>
                <w:szCs w:val="28"/>
                <w:lang w:val="en-US"/>
              </w:rPr>
            </w:pPr>
            <w:r w:rsidRPr="006D379E">
              <w:rPr>
                <w:rFonts w:ascii="Trebuchet MS" w:hAnsi="Trebuchet MS"/>
                <w:b/>
                <w:sz w:val="36"/>
                <w:szCs w:val="28"/>
                <w:lang w:val="en-US"/>
              </w:rPr>
              <w:t>.</w:t>
            </w:r>
          </w:p>
        </w:tc>
        <w:tc>
          <w:tcPr>
            <w:tcW w:w="1418"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36"/>
                <w:szCs w:val="28"/>
                <w:lang w:val="en-US"/>
              </w:rPr>
            </w:pPr>
            <w:r w:rsidRPr="006D379E">
              <w:rPr>
                <w:rFonts w:ascii="Trebuchet MS" w:hAnsi="Trebuchet MS"/>
                <w:sz w:val="36"/>
                <w:szCs w:val="28"/>
                <w:lang w:val="en-US"/>
              </w:rPr>
              <w:t>t</w:t>
            </w:r>
          </w:p>
        </w:tc>
        <w:tc>
          <w:tcPr>
            <w:tcW w:w="1418" w:type="dxa"/>
          </w:tcPr>
          <w:p w:rsidR="00281312" w:rsidRPr="006D379E" w:rsidRDefault="00281312" w:rsidP="00927625">
            <w:pPr>
              <w:jc w:val="center"/>
              <w:rPr>
                <w:rFonts w:ascii="Trebuchet MS" w:hAnsi="Trebuchet MS"/>
                <w:sz w:val="36"/>
                <w:szCs w:val="28"/>
                <w:lang w:val="en-US"/>
              </w:rPr>
            </w:pPr>
            <w:r>
              <w:rPr>
                <w:rFonts w:ascii="Trebuchet MS" w:hAnsi="Trebuchet MS"/>
                <w:sz w:val="36"/>
                <w:szCs w:val="28"/>
                <w:lang w:val="en-US"/>
              </w:rPr>
              <w:t>H</w:t>
            </w:r>
          </w:p>
        </w:tc>
      </w:tr>
      <w:tr w:rsidR="00281312" w:rsidRPr="006D379E" w:rsidTr="003E47B3">
        <w:tc>
          <w:tcPr>
            <w:tcW w:w="1402"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p>
        </w:tc>
        <w:tc>
          <w:tcPr>
            <w:tcW w:w="1559"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noProof/>
                <w:sz w:val="28"/>
                <w:szCs w:val="28"/>
              </w:rPr>
              <mc:AlternateContent>
                <mc:Choice Requires="wps">
                  <w:drawing>
                    <wp:anchor distT="0" distB="0" distL="114300" distR="114300" simplePos="0" relativeHeight="251680768" behindDoc="0" locked="0" layoutInCell="1" allowOverlap="1" wp14:anchorId="2E064CFD" wp14:editId="42C451BD">
                      <wp:simplePos x="0" y="0"/>
                      <wp:positionH relativeFrom="column">
                        <wp:posOffset>660298</wp:posOffset>
                      </wp:positionH>
                      <wp:positionV relativeFrom="paragraph">
                        <wp:posOffset>168603</wp:posOffset>
                      </wp:positionV>
                      <wp:extent cx="634180" cy="265471"/>
                      <wp:effectExtent l="0" t="0" r="77470" b="53975"/>
                      <wp:wrapNone/>
                      <wp:docPr id="41" name="Straight Arrow Connector 41"/>
                      <wp:cNvGraphicFramePr/>
                      <a:graphic xmlns:a="http://schemas.openxmlformats.org/drawingml/2006/main">
                        <a:graphicData uri="http://schemas.microsoft.com/office/word/2010/wordprocessingShape">
                          <wps:wsp>
                            <wps:cNvCnPr/>
                            <wps:spPr>
                              <a:xfrm>
                                <a:off x="0" y="0"/>
                                <a:ext cx="634180" cy="2654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BFBB82" id="_x0000_t32" coordsize="21600,21600" o:spt="32" o:oned="t" path="m,l21600,21600e" filled="f">
                      <v:path arrowok="t" fillok="f" o:connecttype="none"/>
                      <o:lock v:ext="edit" shapetype="t"/>
                    </v:shapetype>
                    <v:shape id="Straight Arrow Connector 41" o:spid="_x0000_s1026" type="#_x0000_t32" style="position:absolute;margin-left:52pt;margin-top:13.3pt;width:49.95pt;height:20.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" strokecolor="#5b9bd5 [3204]" strokeweight=".5pt">
                      <v:stroke endarrow="block" joinstyle="miter"/>
                    </v:shape>
                  </w:pict>
                </mc:Fallback>
              </mc:AlternateContent>
            </w:r>
            <w:r>
              <w:rPr>
                <w:rFonts w:ascii="Trebuchet MS" w:hAnsi="Trebuchet MS"/>
                <w:sz w:val="28"/>
                <w:szCs w:val="28"/>
                <w:lang w:val="en-US"/>
              </w:rPr>
              <w:t>2</w:t>
            </w:r>
          </w:p>
        </w:tc>
        <w:tc>
          <w:tcPr>
            <w:tcW w:w="1843"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noProof/>
                <w:sz w:val="28"/>
                <w:szCs w:val="28"/>
              </w:rPr>
              <mc:AlternateContent>
                <mc:Choice Requires="wps">
                  <w:drawing>
                    <wp:anchor distT="0" distB="0" distL="114300" distR="114300" simplePos="0" relativeHeight="251681792" behindDoc="0" locked="0" layoutInCell="1" allowOverlap="1" wp14:anchorId="0080929C" wp14:editId="5F852111">
                      <wp:simplePos x="0" y="0"/>
                      <wp:positionH relativeFrom="column">
                        <wp:posOffset>968191</wp:posOffset>
                      </wp:positionH>
                      <wp:positionV relativeFrom="paragraph">
                        <wp:posOffset>80112</wp:posOffset>
                      </wp:positionV>
                      <wp:extent cx="781664" cy="353921"/>
                      <wp:effectExtent l="0" t="0" r="57150" b="65405"/>
                      <wp:wrapNone/>
                      <wp:docPr id="60" name="Straight Arrow Connector 60"/>
                      <wp:cNvGraphicFramePr/>
                      <a:graphic xmlns:a="http://schemas.openxmlformats.org/drawingml/2006/main">
                        <a:graphicData uri="http://schemas.microsoft.com/office/word/2010/wordprocessingShape">
                          <wps:wsp>
                            <wps:cNvCnPr/>
                            <wps:spPr>
                              <a:xfrm>
                                <a:off x="0" y="0"/>
                                <a:ext cx="781664" cy="3539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B9ED0" id="Straight Arrow Connector 60" o:spid="_x0000_s1026" type="#_x0000_t32" style="position:absolute;margin-left:76.25pt;margin-top:6.3pt;width:61.55pt;height:27.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" strokecolor="#5b9bd5 [3204]" strokeweight=".5pt">
                      <v:stroke endarrow="block" joinstyle="miter"/>
                    </v:shape>
                  </w:pict>
                </mc:Fallback>
              </mc:AlternateContent>
            </w:r>
            <w:r>
              <w:rPr>
                <w:rFonts w:ascii="Trebuchet MS" w:hAnsi="Trebuchet MS"/>
                <w:sz w:val="28"/>
                <w:szCs w:val="28"/>
                <w:lang w:val="en-US"/>
              </w:rPr>
              <w:t>3</w:t>
            </w:r>
          </w:p>
        </w:tc>
        <w:tc>
          <w:tcPr>
            <w:tcW w:w="708"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p>
        </w:tc>
        <w:tc>
          <w:tcPr>
            <w:tcW w:w="1418"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p>
        </w:tc>
        <w:tc>
          <w:tcPr>
            <w:tcW w:w="1418" w:type="dxa"/>
          </w:tcPr>
          <w:p w:rsidR="00281312" w:rsidRPr="006D379E" w:rsidRDefault="00281312" w:rsidP="00927625">
            <w:pPr>
              <w:jc w:val="center"/>
              <w:rPr>
                <w:rFonts w:ascii="Trebuchet MS" w:hAnsi="Trebuchet MS"/>
                <w:sz w:val="28"/>
                <w:szCs w:val="28"/>
                <w:lang w:val="en-US"/>
              </w:rPr>
            </w:pPr>
          </w:p>
        </w:tc>
      </w:tr>
      <w:tr w:rsidR="00281312" w:rsidRPr="006D379E" w:rsidTr="003E47B3">
        <w:tc>
          <w:tcPr>
            <w:tcW w:w="1402"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p>
        </w:tc>
        <w:tc>
          <w:tcPr>
            <w:tcW w:w="1559"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p>
        </w:tc>
        <w:tc>
          <w:tcPr>
            <w:tcW w:w="1843"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noProof/>
                <w:sz w:val="28"/>
                <w:szCs w:val="28"/>
              </w:rPr>
              <mc:AlternateContent>
                <mc:Choice Requires="wps">
                  <w:drawing>
                    <wp:anchor distT="0" distB="0" distL="114300" distR="114300" simplePos="0" relativeHeight="251682816" behindDoc="0" locked="0" layoutInCell="1" allowOverlap="1">
                      <wp:simplePos x="0" y="0"/>
                      <wp:positionH relativeFrom="column">
                        <wp:posOffset>968191</wp:posOffset>
                      </wp:positionH>
                      <wp:positionV relativeFrom="paragraph">
                        <wp:posOffset>222148</wp:posOffset>
                      </wp:positionV>
                      <wp:extent cx="781050" cy="294967"/>
                      <wp:effectExtent l="0" t="0" r="75565" b="72390"/>
                      <wp:wrapNone/>
                      <wp:docPr id="66" name="Straight Arrow Connector 66"/>
                      <wp:cNvGraphicFramePr/>
                      <a:graphic xmlns:a="http://schemas.openxmlformats.org/drawingml/2006/main">
                        <a:graphicData uri="http://schemas.microsoft.com/office/word/2010/wordprocessingShape">
                          <wps:wsp>
                            <wps:cNvCnPr/>
                            <wps:spPr>
                              <a:xfrm>
                                <a:off x="0" y="0"/>
                                <a:ext cx="781050" cy="29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10DB5" id="Straight Arrow Connector 66" o:spid="_x0000_s1026" type="#_x0000_t32" style="position:absolute;margin-left:76.25pt;margin-top:17.5pt;width:61.5pt;height:2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" strokecolor="#5b9bd5 [3204]" strokeweight=".5pt">
                      <v:stroke endarrow="block" joinstyle="miter"/>
                    </v:shape>
                  </w:pict>
                </mc:Fallback>
              </mc:AlternateContent>
            </w:r>
            <w:r>
              <w:rPr>
                <w:rFonts w:ascii="Trebuchet MS" w:hAnsi="Trebuchet MS"/>
                <w:sz w:val="28"/>
                <w:szCs w:val="28"/>
                <w:lang w:val="en-US"/>
              </w:rPr>
              <w:t>2</w:t>
            </w:r>
          </w:p>
        </w:tc>
        <w:tc>
          <w:tcPr>
            <w:tcW w:w="708"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sz w:val="28"/>
                <w:szCs w:val="28"/>
                <w:lang w:val="en-US"/>
              </w:rPr>
              <w:t>.</w:t>
            </w:r>
          </w:p>
        </w:tc>
        <w:tc>
          <w:tcPr>
            <w:tcW w:w="1418" w:type="dxa"/>
            <w:vAlign w:val="center"/>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noProof/>
                <w:sz w:val="28"/>
                <w:szCs w:val="28"/>
              </w:rPr>
              <mc:AlternateContent>
                <mc:Choice Requires="wps">
                  <w:drawing>
                    <wp:anchor distT="0" distB="0" distL="114300" distR="114300" simplePos="0" relativeHeight="251683840" behindDoc="0" locked="0" layoutInCell="1" allowOverlap="1">
                      <wp:simplePos x="0" y="0"/>
                      <wp:positionH relativeFrom="column">
                        <wp:posOffset>749402</wp:posOffset>
                      </wp:positionH>
                      <wp:positionV relativeFrom="paragraph">
                        <wp:posOffset>222148</wp:posOffset>
                      </wp:positionV>
                      <wp:extent cx="427704" cy="206477"/>
                      <wp:effectExtent l="0" t="0" r="67945" b="60325"/>
                      <wp:wrapNone/>
                      <wp:docPr id="67" name="Straight Arrow Connector 67"/>
                      <wp:cNvGraphicFramePr/>
                      <a:graphic xmlns:a="http://schemas.openxmlformats.org/drawingml/2006/main">
                        <a:graphicData uri="http://schemas.microsoft.com/office/word/2010/wordprocessingShape">
                          <wps:wsp>
                            <wps:cNvCnPr/>
                            <wps:spPr>
                              <a:xfrm>
                                <a:off x="0" y="0"/>
                                <a:ext cx="427704" cy="2064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A991AE" id="Straight Arrow Connector 67" o:spid="_x0000_s1026" type="#_x0000_t32" style="position:absolute;margin-left:59pt;margin-top:17.5pt;width:33.7pt;height:1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" strokecolor="#5b9bd5 [3204]" strokeweight=".5pt">
                      <v:stroke endarrow="block" joinstyle="miter"/>
                    </v:shape>
                  </w:pict>
                </mc:Fallback>
              </mc:AlternateContent>
            </w:r>
            <w:r>
              <w:rPr>
                <w:rFonts w:ascii="Trebuchet MS" w:hAnsi="Trebuchet MS"/>
                <w:sz w:val="28"/>
                <w:szCs w:val="28"/>
                <w:lang w:val="en-US"/>
              </w:rPr>
              <w:t>3</w:t>
            </w:r>
          </w:p>
        </w:tc>
        <w:tc>
          <w:tcPr>
            <w:tcW w:w="1418" w:type="dxa"/>
          </w:tcPr>
          <w:p w:rsidR="00281312" w:rsidRDefault="00281312" w:rsidP="00927625">
            <w:pPr>
              <w:jc w:val="center"/>
              <w:rPr>
                <w:rFonts w:ascii="Trebuchet MS" w:hAnsi="Trebuchet MS"/>
                <w:sz w:val="28"/>
                <w:szCs w:val="28"/>
                <w:lang w:val="en-US"/>
              </w:rPr>
            </w:pPr>
          </w:p>
        </w:tc>
      </w:tr>
      <w:tr w:rsidR="00281312" w:rsidRPr="006D379E" w:rsidTr="00281312">
        <w:tc>
          <w:tcPr>
            <w:tcW w:w="1402"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hAnsi="Trebuchet MS"/>
                <w:sz w:val="28"/>
                <w:szCs w:val="28"/>
                <w:lang w:val="en-US"/>
              </w:rPr>
            </w:pPr>
          </w:p>
        </w:tc>
        <w:tc>
          <w:tcPr>
            <w:tcW w:w="1559" w:type="dxa"/>
          </w:tcPr>
          <w:p w:rsidR="00281312" w:rsidRPr="006D379E" w:rsidRDefault="00281312" w:rsidP="0092762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hAnsi="Trebuchet MS"/>
                <w:sz w:val="28"/>
                <w:szCs w:val="28"/>
                <w:lang w:val="en-US"/>
              </w:rPr>
            </w:pPr>
          </w:p>
        </w:tc>
        <w:tc>
          <w:tcPr>
            <w:tcW w:w="1843" w:type="dxa"/>
          </w:tcPr>
          <w:p w:rsidR="00281312" w:rsidRPr="006D379E" w:rsidRDefault="00281312" w:rsidP="002813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sz w:val="28"/>
                <w:szCs w:val="28"/>
                <w:lang w:val="en-US"/>
              </w:rPr>
              <w:t>0</w:t>
            </w:r>
          </w:p>
        </w:tc>
        <w:tc>
          <w:tcPr>
            <w:tcW w:w="708" w:type="dxa"/>
          </w:tcPr>
          <w:p w:rsidR="00281312" w:rsidRPr="006D379E" w:rsidRDefault="00281312" w:rsidP="002813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sz w:val="28"/>
                <w:szCs w:val="28"/>
                <w:lang w:val="en-US"/>
              </w:rPr>
              <w:t>.</w:t>
            </w:r>
          </w:p>
        </w:tc>
        <w:tc>
          <w:tcPr>
            <w:tcW w:w="1418" w:type="dxa"/>
          </w:tcPr>
          <w:p w:rsidR="00281312" w:rsidRPr="006D379E" w:rsidRDefault="00281312" w:rsidP="002813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rebuchet MS" w:hAnsi="Trebuchet MS"/>
                <w:sz w:val="28"/>
                <w:szCs w:val="28"/>
                <w:lang w:val="en-US"/>
              </w:rPr>
            </w:pPr>
            <w:r>
              <w:rPr>
                <w:rFonts w:ascii="Trebuchet MS" w:hAnsi="Trebuchet MS"/>
                <w:sz w:val="28"/>
                <w:szCs w:val="28"/>
                <w:lang w:val="en-US"/>
              </w:rPr>
              <w:t>2</w:t>
            </w:r>
          </w:p>
        </w:tc>
        <w:tc>
          <w:tcPr>
            <w:tcW w:w="1418" w:type="dxa"/>
          </w:tcPr>
          <w:p w:rsidR="00281312" w:rsidRPr="006D379E" w:rsidRDefault="00281312" w:rsidP="00281312">
            <w:pPr>
              <w:jc w:val="center"/>
              <w:rPr>
                <w:rFonts w:ascii="Trebuchet MS" w:hAnsi="Trebuchet MS"/>
                <w:sz w:val="28"/>
                <w:szCs w:val="28"/>
                <w:lang w:val="en-US"/>
              </w:rPr>
            </w:pPr>
            <w:r>
              <w:rPr>
                <w:rFonts w:ascii="Trebuchet MS" w:hAnsi="Trebuchet MS"/>
                <w:sz w:val="28"/>
                <w:szCs w:val="28"/>
                <w:lang w:val="en-US"/>
              </w:rPr>
              <w:t>3</w:t>
            </w:r>
          </w:p>
        </w:tc>
      </w:tr>
    </w:tbl>
    <w:p w:rsidR="00733541" w:rsidRDefault="00733541" w:rsidP="00733541">
      <w:pPr>
        <w:rPr>
          <w:rFonts w:ascii="Trebuchet MS" w:hAnsi="Trebuchet MS"/>
          <w:sz w:val="28"/>
          <w:szCs w:val="28"/>
          <w:lang w:val="en-US"/>
        </w:rPr>
      </w:pPr>
    </w:p>
    <w:p w:rsidR="00733541" w:rsidRDefault="00733541" w:rsidP="00733541">
      <w:pPr>
        <w:rPr>
          <w:rFonts w:ascii="Trebuchet MS" w:hAnsi="Trebuchet MS"/>
          <w:sz w:val="28"/>
          <w:szCs w:val="28"/>
          <w:lang w:val="en-US"/>
        </w:rPr>
      </w:pPr>
      <w:r w:rsidRPr="006D379E">
        <w:rPr>
          <w:rFonts w:ascii="Trebuchet MS" w:hAnsi="Trebuchet MS"/>
          <w:sz w:val="28"/>
          <w:szCs w:val="28"/>
          <w:lang w:val="en-US"/>
        </w:rPr>
        <w:t>Put different numbers o</w:t>
      </w:r>
      <w:r w:rsidR="00EA48EB">
        <w:rPr>
          <w:rFonts w:ascii="Trebuchet MS" w:hAnsi="Trebuchet MS"/>
          <w:sz w:val="28"/>
          <w:szCs w:val="28"/>
          <w:lang w:val="en-US"/>
        </w:rPr>
        <w:t>f counters in the Hundreds, Tens, Ones,</w:t>
      </w:r>
      <w:r w:rsidRPr="006D379E">
        <w:rPr>
          <w:rFonts w:ascii="Trebuchet MS" w:hAnsi="Trebuchet MS"/>
          <w:sz w:val="28"/>
          <w:szCs w:val="28"/>
          <w:lang w:val="en-US"/>
        </w:rPr>
        <w:t xml:space="preserve"> tenths</w:t>
      </w:r>
      <w:r w:rsidR="00EA48EB">
        <w:rPr>
          <w:rFonts w:ascii="Trebuchet MS" w:hAnsi="Trebuchet MS"/>
          <w:sz w:val="28"/>
          <w:szCs w:val="28"/>
          <w:lang w:val="en-US"/>
        </w:rPr>
        <w:t xml:space="preserve">, </w:t>
      </w:r>
      <w:proofErr w:type="gramStart"/>
      <w:r w:rsidR="00EA48EB">
        <w:rPr>
          <w:rFonts w:ascii="Trebuchet MS" w:hAnsi="Trebuchet MS"/>
          <w:sz w:val="28"/>
          <w:szCs w:val="28"/>
          <w:lang w:val="en-US"/>
        </w:rPr>
        <w:t>hundredths</w:t>
      </w:r>
      <w:proofErr w:type="gramEnd"/>
      <w:r w:rsidRPr="006D379E">
        <w:rPr>
          <w:rFonts w:ascii="Trebuchet MS" w:hAnsi="Trebuchet MS"/>
          <w:sz w:val="28"/>
          <w:szCs w:val="28"/>
          <w:lang w:val="en-US"/>
        </w:rPr>
        <w:t xml:space="preserve"> columns t</w:t>
      </w:r>
      <w:r w:rsidR="003D23A5">
        <w:rPr>
          <w:rFonts w:ascii="Trebuchet MS" w:hAnsi="Trebuchet MS"/>
          <w:sz w:val="28"/>
          <w:szCs w:val="28"/>
          <w:lang w:val="en-US"/>
        </w:rPr>
        <w:t xml:space="preserve">o show a particular number </w:t>
      </w:r>
      <w:proofErr w:type="spellStart"/>
      <w:r w:rsidR="003D23A5">
        <w:rPr>
          <w:rFonts w:ascii="Trebuchet MS" w:hAnsi="Trebuchet MS"/>
          <w:sz w:val="28"/>
          <w:szCs w:val="28"/>
          <w:lang w:val="en-US"/>
        </w:rPr>
        <w:t>e.g</w:t>
      </w:r>
      <w:proofErr w:type="spellEnd"/>
      <w:r w:rsidR="003D23A5">
        <w:rPr>
          <w:rFonts w:ascii="Trebuchet MS" w:hAnsi="Trebuchet MS"/>
          <w:sz w:val="28"/>
          <w:szCs w:val="28"/>
          <w:lang w:val="en-US"/>
        </w:rPr>
        <w:t xml:space="preserve"> 2</w:t>
      </w:r>
      <w:r>
        <w:rPr>
          <w:rFonts w:ascii="Trebuchet MS" w:hAnsi="Trebuchet MS"/>
          <w:sz w:val="28"/>
          <w:szCs w:val="28"/>
          <w:lang w:val="en-US"/>
        </w:rPr>
        <w:t xml:space="preserve"> </w:t>
      </w:r>
      <w:r w:rsidR="003D23A5">
        <w:rPr>
          <w:rFonts w:ascii="Trebuchet MS" w:hAnsi="Trebuchet MS"/>
          <w:sz w:val="28"/>
          <w:szCs w:val="28"/>
          <w:lang w:val="en-US"/>
        </w:rPr>
        <w:t>Tens, 3 Ones.</w:t>
      </w:r>
      <w:r w:rsidRPr="006D379E">
        <w:rPr>
          <w:rFonts w:ascii="Trebuchet MS" w:hAnsi="Trebuchet MS"/>
          <w:sz w:val="28"/>
          <w:szCs w:val="28"/>
          <w:lang w:val="en-US"/>
        </w:rPr>
        <w:t xml:space="preserve"> Ask your child to move t</w:t>
      </w:r>
      <w:r w:rsidR="003D23A5">
        <w:rPr>
          <w:rFonts w:ascii="Trebuchet MS" w:hAnsi="Trebuchet MS"/>
          <w:sz w:val="28"/>
          <w:szCs w:val="28"/>
          <w:lang w:val="en-US"/>
        </w:rPr>
        <w:t>he counters to show the sum 23</w:t>
      </w:r>
      <w:r>
        <w:rPr>
          <w:rFonts w:ascii="Trebuchet MS" w:hAnsi="Trebuchet MS"/>
          <w:sz w:val="28"/>
          <w:szCs w:val="28"/>
          <w:lang w:val="en-US"/>
        </w:rPr>
        <w:t xml:space="preserve"> </w:t>
      </w:r>
      <w:r w:rsidR="003D23A5">
        <w:rPr>
          <w:rFonts w:ascii="Trebuchet MS" w:hAnsi="Trebuchet MS"/>
          <w:sz w:val="28"/>
          <w:szCs w:val="28"/>
          <w:lang w:val="en-US"/>
        </w:rPr>
        <w:t>÷</w:t>
      </w:r>
      <w:r>
        <w:rPr>
          <w:rFonts w:ascii="Trebuchet MS" w:hAnsi="Trebuchet MS"/>
          <w:sz w:val="28"/>
          <w:szCs w:val="28"/>
          <w:lang w:val="en-US"/>
        </w:rPr>
        <w:t xml:space="preserve"> </w:t>
      </w:r>
      <w:r w:rsidRPr="006D379E">
        <w:rPr>
          <w:rFonts w:ascii="Trebuchet MS" w:hAnsi="Trebuchet MS"/>
          <w:sz w:val="28"/>
          <w:szCs w:val="28"/>
          <w:lang w:val="en-US"/>
        </w:rPr>
        <w:t xml:space="preserve">10. </w:t>
      </w:r>
      <w:proofErr w:type="gramStart"/>
      <w:r w:rsidRPr="006D379E">
        <w:rPr>
          <w:rFonts w:ascii="Trebuchet MS" w:hAnsi="Trebuchet MS"/>
          <w:sz w:val="28"/>
          <w:szCs w:val="28"/>
          <w:lang w:val="en-US"/>
        </w:rPr>
        <w:t>repeat</w:t>
      </w:r>
      <w:proofErr w:type="gramEnd"/>
      <w:r w:rsidRPr="006D379E">
        <w:rPr>
          <w:rFonts w:ascii="Trebuchet MS" w:hAnsi="Trebuchet MS"/>
          <w:sz w:val="28"/>
          <w:szCs w:val="28"/>
          <w:lang w:val="en-US"/>
        </w:rPr>
        <w:t xml:space="preserve"> using different numbers. </w:t>
      </w:r>
    </w:p>
    <w:p w:rsidR="00281312" w:rsidRPr="006D379E" w:rsidRDefault="00281312" w:rsidP="00733541">
      <w:pPr>
        <w:rPr>
          <w:rFonts w:ascii="Trebuchet MS" w:hAnsi="Trebuchet MS"/>
          <w:sz w:val="28"/>
          <w:szCs w:val="28"/>
          <w:lang w:val="en-US"/>
        </w:rPr>
      </w:pPr>
      <w:r>
        <w:rPr>
          <w:rFonts w:ascii="Trebuchet MS" w:hAnsi="Trebuchet MS"/>
          <w:sz w:val="28"/>
          <w:szCs w:val="28"/>
          <w:lang w:val="en-US"/>
        </w:rPr>
        <w:t>23 ÷ 100 IN THE SAME WAY. 0 is the place holder.</w:t>
      </w:r>
    </w:p>
    <w:p w:rsidR="00733541" w:rsidRPr="00733541" w:rsidRDefault="00733541" w:rsidP="00733541">
      <w:pPr>
        <w:spacing w:after="0"/>
        <w:rPr>
          <w:rFonts w:ascii="Trebuchet MS" w:hAnsi="Trebuchet MS"/>
          <w:bCs/>
          <w:sz w:val="28"/>
          <w:lang w:val="en-US"/>
        </w:rPr>
      </w:pPr>
    </w:p>
    <w:p w:rsidR="00733541" w:rsidRDefault="00733541" w:rsidP="00733541">
      <w:pPr>
        <w:spacing w:after="0"/>
        <w:rPr>
          <w:rFonts w:ascii="Trebuchet MS" w:hAnsi="Trebuchet MS"/>
          <w:b/>
          <w:bCs/>
          <w:sz w:val="28"/>
          <w:lang w:val="en-US"/>
        </w:rPr>
      </w:pPr>
    </w:p>
    <w:p w:rsidR="00281312" w:rsidRDefault="00281312" w:rsidP="00221BAB">
      <w:pPr>
        <w:rPr>
          <w:rFonts w:ascii="Trebuchet MS" w:hAnsi="Trebuchet MS"/>
          <w:b/>
          <w:i/>
          <w:sz w:val="28"/>
          <w:szCs w:val="28"/>
          <w:u w:val="single"/>
        </w:rPr>
      </w:pPr>
    </w:p>
    <w:p w:rsidR="00221BAB" w:rsidRPr="00221BAB" w:rsidRDefault="00221BAB" w:rsidP="00221BAB">
      <w:pPr>
        <w:rPr>
          <w:rFonts w:ascii="Trebuchet MS" w:hAnsi="Trebuchet MS"/>
          <w:b/>
          <w:i/>
          <w:sz w:val="28"/>
          <w:szCs w:val="28"/>
          <w:u w:val="single"/>
        </w:rPr>
      </w:pPr>
      <w:r w:rsidRPr="00221BAB">
        <w:rPr>
          <w:rFonts w:ascii="Trebuchet MS" w:hAnsi="Trebuchet MS"/>
          <w:b/>
          <w:i/>
          <w:sz w:val="28"/>
          <w:szCs w:val="28"/>
          <w:u w:val="single"/>
        </w:rPr>
        <w:t>SKILL – FRACTIONS, DECIMALS AND DECIMALS</w:t>
      </w:r>
    </w:p>
    <w:p w:rsid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221BAB" w:rsidRPr="00221BAB" w:rsidRDefault="00221BAB" w:rsidP="00221BAB">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A48EB" w:rsidRPr="00EA48EB" w:rsidRDefault="00EA48EB" w:rsidP="003312CE">
      <w:pPr>
        <w:numPr>
          <w:ilvl w:val="0"/>
          <w:numId w:val="11"/>
        </w:numPr>
        <w:pBdr>
          <w:top w:val="single" w:sz="4" w:space="1" w:color="auto"/>
          <w:left w:val="single" w:sz="4" w:space="4" w:color="auto"/>
          <w:bottom w:val="single" w:sz="4" w:space="1" w:color="auto"/>
          <w:right w:val="single" w:sz="4" w:space="4" w:color="auto"/>
        </w:pBdr>
        <w:tabs>
          <w:tab w:val="num" w:pos="180"/>
        </w:tabs>
        <w:ind w:left="180" w:hanging="180"/>
        <w:rPr>
          <w:rFonts w:ascii="Trebuchet MS" w:hAnsi="Trebuchet MS"/>
          <w:sz w:val="28"/>
          <w:szCs w:val="28"/>
          <w:lang w:val="en-US"/>
        </w:rPr>
      </w:pPr>
      <w:r w:rsidRPr="00EA48EB">
        <w:rPr>
          <w:rFonts w:ascii="Trebuchet MS" w:hAnsi="Trebuchet MS"/>
          <w:sz w:val="28"/>
          <w:szCs w:val="28"/>
          <w:lang w:val="en-US"/>
        </w:rPr>
        <w:t>Reduce fractions to the simplest form.</w:t>
      </w:r>
    </w:p>
    <w:p w:rsidR="00EA48EB" w:rsidRPr="00EA48EB" w:rsidRDefault="00EA48EB" w:rsidP="003312CE">
      <w:pPr>
        <w:numPr>
          <w:ilvl w:val="0"/>
          <w:numId w:val="4"/>
        </w:numPr>
        <w:pBdr>
          <w:top w:val="single" w:sz="4" w:space="1" w:color="auto"/>
          <w:left w:val="single" w:sz="4" w:space="4" w:color="auto"/>
          <w:bottom w:val="single" w:sz="4" w:space="1" w:color="auto"/>
          <w:right w:val="single" w:sz="4" w:space="4" w:color="auto"/>
        </w:pBdr>
        <w:tabs>
          <w:tab w:val="num" w:pos="180"/>
        </w:tabs>
        <w:rPr>
          <w:rFonts w:ascii="Trebuchet MS" w:hAnsi="Trebuchet MS"/>
          <w:sz w:val="28"/>
          <w:szCs w:val="28"/>
          <w:lang w:val="en-US"/>
        </w:rPr>
      </w:pPr>
      <w:r w:rsidRPr="00EA48EB">
        <w:rPr>
          <w:rFonts w:ascii="Trebuchet MS" w:hAnsi="Trebuchet MS"/>
          <w:sz w:val="28"/>
          <w:szCs w:val="28"/>
          <w:lang w:val="en-US"/>
        </w:rPr>
        <w:t xml:space="preserve">Find the fraction of an amount up to 3 digit numbers by using multiplication and division </w:t>
      </w:r>
      <w:proofErr w:type="spellStart"/>
      <w:r w:rsidRPr="00EA48EB">
        <w:rPr>
          <w:rFonts w:ascii="Trebuchet MS" w:hAnsi="Trebuchet MS"/>
          <w:sz w:val="28"/>
          <w:szCs w:val="28"/>
          <w:lang w:val="en-US"/>
        </w:rPr>
        <w:t>e.g</w:t>
      </w:r>
      <w:proofErr w:type="spellEnd"/>
      <w:r w:rsidRPr="00EA48EB">
        <w:rPr>
          <w:rFonts w:ascii="Trebuchet MS" w:hAnsi="Trebuchet MS"/>
          <w:sz w:val="28"/>
          <w:szCs w:val="28"/>
          <w:lang w:val="en-US"/>
        </w:rPr>
        <w:t xml:space="preserve"> 2/3 of 360.</w:t>
      </w:r>
    </w:p>
    <w:p w:rsidR="00BE6299" w:rsidRPr="00EA48EB" w:rsidRDefault="00EA48EB" w:rsidP="003312CE">
      <w:pPr>
        <w:numPr>
          <w:ilvl w:val="0"/>
          <w:numId w:val="12"/>
        </w:numPr>
        <w:pBdr>
          <w:top w:val="single" w:sz="4" w:space="1" w:color="auto"/>
          <w:left w:val="single" w:sz="4" w:space="4" w:color="auto"/>
          <w:bottom w:val="single" w:sz="4" w:space="1" w:color="auto"/>
          <w:right w:val="single" w:sz="4" w:space="4" w:color="auto"/>
        </w:pBdr>
        <w:tabs>
          <w:tab w:val="num" w:pos="180"/>
        </w:tabs>
        <w:rPr>
          <w:rFonts w:ascii="Trebuchet MS" w:hAnsi="Trebuchet MS"/>
          <w:sz w:val="28"/>
          <w:szCs w:val="28"/>
          <w:lang w:val="en-US"/>
        </w:rPr>
      </w:pPr>
      <w:r w:rsidRPr="00EA48EB">
        <w:rPr>
          <w:rFonts w:ascii="Trebuchet MS" w:hAnsi="Trebuchet MS"/>
          <w:sz w:val="28"/>
          <w:szCs w:val="28"/>
          <w:lang w:val="en-US"/>
        </w:rPr>
        <w:t>Calculate simple percentages of a quantity.</w:t>
      </w:r>
    </w:p>
    <w:p w:rsidR="00C24583" w:rsidRDefault="00C24583" w:rsidP="00221BAB">
      <w:pPr>
        <w:spacing w:after="0"/>
        <w:rPr>
          <w:rFonts w:ascii="Trebuchet MS" w:hAnsi="Trebuchet MS"/>
          <w:b/>
          <w:bCs/>
          <w:sz w:val="28"/>
          <w:szCs w:val="28"/>
          <w:lang w:val="en-US"/>
        </w:rPr>
      </w:pPr>
    </w:p>
    <w:p w:rsidR="00221BAB" w:rsidRDefault="00221BAB" w:rsidP="00221BAB">
      <w:pPr>
        <w:spacing w:after="0"/>
        <w:rPr>
          <w:rFonts w:ascii="Trebuchet MS" w:hAnsi="Trebuchet MS"/>
          <w:b/>
          <w:bCs/>
          <w:sz w:val="28"/>
          <w:szCs w:val="28"/>
          <w:lang w:val="en-US"/>
        </w:rPr>
      </w:pPr>
      <w:r w:rsidRPr="00221BAB">
        <w:rPr>
          <w:rFonts w:ascii="Trebuchet MS" w:hAnsi="Trebuchet MS"/>
          <w:b/>
          <w:bCs/>
          <w:sz w:val="28"/>
          <w:szCs w:val="28"/>
          <w:lang w:val="en-US"/>
        </w:rPr>
        <w:t>Activities to Help:</w:t>
      </w:r>
    </w:p>
    <w:p w:rsidR="00BE6299" w:rsidRPr="00F41D99" w:rsidRDefault="00BE6299" w:rsidP="00221BAB">
      <w:pPr>
        <w:spacing w:after="0"/>
        <w:rPr>
          <w:rFonts w:ascii="Trebuchet MS" w:hAnsi="Trebuchet MS"/>
          <w:b/>
          <w:bCs/>
          <w:sz w:val="36"/>
          <w:szCs w:val="28"/>
          <w:lang w:val="en-US"/>
        </w:rPr>
      </w:pPr>
    </w:p>
    <w:p w:rsidR="00EA48EB" w:rsidRPr="00EA48EB" w:rsidRDefault="00EA48EB" w:rsidP="003312CE">
      <w:pPr>
        <w:numPr>
          <w:ilvl w:val="0"/>
          <w:numId w:val="9"/>
        </w:numPr>
        <w:rPr>
          <w:rFonts w:ascii="Trebuchet MS" w:hAnsi="Trebuchet MS"/>
          <w:sz w:val="28"/>
          <w:lang w:val="en-US"/>
        </w:rPr>
      </w:pPr>
      <w:r w:rsidRPr="00EA48EB">
        <w:rPr>
          <w:rFonts w:ascii="Trebuchet MS" w:hAnsi="Trebuchet MS"/>
          <w:sz w:val="28"/>
          <w:lang w:val="en-US"/>
        </w:rPr>
        <w:t xml:space="preserve">Make fraction cards </w:t>
      </w:r>
      <w:proofErr w:type="spellStart"/>
      <w:r w:rsidRPr="00EA48EB">
        <w:rPr>
          <w:rFonts w:ascii="Trebuchet MS" w:hAnsi="Trebuchet MS"/>
          <w:sz w:val="28"/>
          <w:lang w:val="en-US"/>
        </w:rPr>
        <w:t>e.g</w:t>
      </w:r>
      <w:proofErr w:type="spellEnd"/>
      <w:r w:rsidRPr="00EA48EB">
        <w:rPr>
          <w:rFonts w:ascii="Trebuchet MS" w:hAnsi="Trebuchet MS"/>
          <w:sz w:val="28"/>
          <w:lang w:val="en-US"/>
        </w:rPr>
        <w:t xml:space="preserve"> 1/3, 2/3, ¼, 2/4, ¾ and 3 digit number cards </w:t>
      </w:r>
      <w:proofErr w:type="spellStart"/>
      <w:r w:rsidRPr="00EA48EB">
        <w:rPr>
          <w:rFonts w:ascii="Trebuchet MS" w:hAnsi="Trebuchet MS"/>
          <w:sz w:val="28"/>
          <w:lang w:val="en-US"/>
        </w:rPr>
        <w:t>e.g</w:t>
      </w:r>
      <w:proofErr w:type="spellEnd"/>
      <w:r w:rsidRPr="00EA48EB">
        <w:rPr>
          <w:rFonts w:ascii="Trebuchet MS" w:hAnsi="Trebuchet MS"/>
          <w:sz w:val="28"/>
          <w:lang w:val="en-US"/>
        </w:rPr>
        <w:t xml:space="preserve"> 120, 144, 408. Challenge your children to work out the answer.</w:t>
      </w:r>
    </w:p>
    <w:p w:rsidR="00EA48EB" w:rsidRPr="00EA48EB" w:rsidRDefault="00EA48EB" w:rsidP="003312CE">
      <w:pPr>
        <w:numPr>
          <w:ilvl w:val="0"/>
          <w:numId w:val="9"/>
        </w:numPr>
        <w:rPr>
          <w:rFonts w:ascii="Trebuchet MS" w:hAnsi="Trebuchet MS"/>
          <w:sz w:val="28"/>
          <w:lang w:val="en-US"/>
        </w:rPr>
      </w:pPr>
      <w:r w:rsidRPr="00EA48EB">
        <w:rPr>
          <w:rFonts w:ascii="Trebuchet MS" w:hAnsi="Trebuchet MS"/>
          <w:sz w:val="28"/>
          <w:lang w:val="en-US"/>
        </w:rPr>
        <w:t>When shopping in the sales. Ask your child how much you will save or what will be the new cost of items you would like to buy.</w:t>
      </w:r>
    </w:p>
    <w:p w:rsidR="00D9188F" w:rsidRPr="00D9188F" w:rsidRDefault="00EA48EB" w:rsidP="003312CE">
      <w:pPr>
        <w:numPr>
          <w:ilvl w:val="0"/>
          <w:numId w:val="9"/>
        </w:numPr>
        <w:rPr>
          <w:rFonts w:ascii="Trebuchet MS" w:hAnsi="Trebuchet MS"/>
          <w:sz w:val="28"/>
          <w:lang w:val="en-US"/>
        </w:rPr>
      </w:pPr>
      <w:r>
        <w:rPr>
          <w:rFonts w:ascii="Trebuchet MS" w:hAnsi="Trebuchet MS"/>
          <w:sz w:val="28"/>
          <w:lang w:val="en-US"/>
        </w:rPr>
        <w:t xml:space="preserve">Give your child a % amount </w:t>
      </w:r>
      <w:proofErr w:type="spellStart"/>
      <w:r>
        <w:rPr>
          <w:rFonts w:ascii="Trebuchet MS" w:hAnsi="Trebuchet MS"/>
          <w:sz w:val="28"/>
          <w:lang w:val="en-US"/>
        </w:rPr>
        <w:t>e.g</w:t>
      </w:r>
      <w:proofErr w:type="spellEnd"/>
      <w:r>
        <w:rPr>
          <w:rFonts w:ascii="Trebuchet MS" w:hAnsi="Trebuchet MS"/>
          <w:sz w:val="28"/>
          <w:lang w:val="en-US"/>
        </w:rPr>
        <w:t xml:space="preserve"> 40</w:t>
      </w:r>
      <w:r w:rsidR="00D9188F" w:rsidRPr="00D9188F">
        <w:rPr>
          <w:rFonts w:ascii="Trebuchet MS" w:hAnsi="Trebuchet MS"/>
          <w:sz w:val="28"/>
          <w:lang w:val="en-US"/>
        </w:rPr>
        <w:t xml:space="preserve">% ask them what it is as a fraction </w:t>
      </w:r>
      <w:r>
        <w:rPr>
          <w:rFonts w:ascii="Trebuchet MS" w:hAnsi="Trebuchet MS"/>
          <w:sz w:val="28"/>
          <w:lang w:val="en-US"/>
        </w:rPr>
        <w:t>40</w:t>
      </w:r>
      <w:r w:rsidR="00D9188F" w:rsidRPr="00D9188F">
        <w:rPr>
          <w:rFonts w:ascii="Trebuchet MS" w:hAnsi="Trebuchet MS"/>
          <w:sz w:val="28"/>
          <w:lang w:val="en-US"/>
        </w:rPr>
        <w:t>/100. Your c</w:t>
      </w:r>
      <w:r>
        <w:rPr>
          <w:rFonts w:ascii="Trebuchet MS" w:hAnsi="Trebuchet MS"/>
          <w:sz w:val="28"/>
          <w:lang w:val="en-US"/>
        </w:rPr>
        <w:t>hild could also simplify it to 4</w:t>
      </w:r>
      <w:r w:rsidR="00D9188F" w:rsidRPr="00D9188F">
        <w:rPr>
          <w:rFonts w:ascii="Trebuchet MS" w:hAnsi="Trebuchet MS"/>
          <w:sz w:val="28"/>
          <w:lang w:val="en-US"/>
        </w:rPr>
        <w:t xml:space="preserve">/10 </w:t>
      </w:r>
    </w:p>
    <w:p w:rsidR="00C24583" w:rsidRDefault="00C24583"/>
    <w:p w:rsidR="00E91B02" w:rsidRDefault="00E91B02"/>
    <w:p w:rsidR="00E91B02" w:rsidRDefault="00E91B02"/>
    <w:p w:rsidR="00E91B02" w:rsidRDefault="00E91B02"/>
    <w:p w:rsidR="00E91B02" w:rsidRDefault="00E91B02"/>
    <w:p w:rsidR="00E91B02" w:rsidRDefault="00E91B02" w:rsidP="00E91B02">
      <w:pPr>
        <w:rPr>
          <w:rFonts w:ascii="Trebuchet MS" w:hAnsi="Trebuchet MS"/>
          <w:b/>
          <w:i/>
          <w:sz w:val="28"/>
          <w:szCs w:val="28"/>
          <w:u w:val="single"/>
        </w:rPr>
      </w:pPr>
    </w:p>
    <w:p w:rsidR="00E91B02" w:rsidRDefault="00E91B02" w:rsidP="00E91B02">
      <w:pPr>
        <w:rPr>
          <w:rFonts w:ascii="Trebuchet MS" w:hAnsi="Trebuchet MS"/>
          <w:b/>
          <w:i/>
          <w:sz w:val="28"/>
          <w:szCs w:val="28"/>
          <w:u w:val="single"/>
        </w:rPr>
      </w:pPr>
      <w:r w:rsidRPr="00221BAB">
        <w:rPr>
          <w:rFonts w:ascii="Trebuchet MS" w:hAnsi="Trebuchet MS"/>
          <w:b/>
          <w:i/>
          <w:sz w:val="28"/>
          <w:szCs w:val="28"/>
          <w:u w:val="single"/>
        </w:rPr>
        <w:t xml:space="preserve">SKILL – </w:t>
      </w:r>
      <w:r>
        <w:rPr>
          <w:rFonts w:ascii="Trebuchet MS" w:hAnsi="Trebuchet MS"/>
          <w:b/>
          <w:i/>
          <w:sz w:val="28"/>
          <w:szCs w:val="28"/>
          <w:u w:val="single"/>
        </w:rPr>
        <w:t>TIME</w:t>
      </w:r>
    </w:p>
    <w:p w:rsidR="00E91B02" w:rsidRPr="00221BAB" w:rsidRDefault="00E91B02" w:rsidP="00E91B02">
      <w:pPr>
        <w:rPr>
          <w:rFonts w:ascii="Trebuchet MS" w:hAnsi="Trebuchet MS"/>
          <w:b/>
          <w:i/>
          <w:sz w:val="28"/>
          <w:szCs w:val="28"/>
          <w:u w:val="single"/>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sidRPr="00221BAB">
        <w:rPr>
          <w:rFonts w:ascii="Trebuchet MS" w:hAnsi="Trebuchet MS"/>
          <w:sz w:val="28"/>
          <w:szCs w:val="28"/>
          <w:lang w:val="en-US"/>
        </w:rPr>
        <w:t>Children are working towards being able to:</w:t>
      </w: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E91B02">
        <w:rPr>
          <w:rFonts w:ascii="Trebuchet MS" w:hAnsi="Trebuchet MS"/>
          <w:sz w:val="28"/>
          <w:szCs w:val="28"/>
          <w:lang w:val="en-US"/>
        </w:rPr>
        <w:t>convert between 12 and 24 hour notation</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E91B02">
        <w:rPr>
          <w:rFonts w:ascii="Trebuchet MS" w:hAnsi="Trebuchet MS"/>
          <w:sz w:val="28"/>
          <w:szCs w:val="28"/>
          <w:lang w:val="en-US"/>
        </w:rPr>
        <w:t>know the relationship between commonly used units of time and can convert between them</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apply the knowledge of 12 and 24 hour notation to plan activities using more than one timetable</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investigate how long a journey will take using online route planners</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calculate durations of events bridging across several hours in 12 and 24 hour notations</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estimate the time taken for a journey given the speed and distance</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 xml:space="preserve">* </w:t>
      </w:r>
      <w:r w:rsidRPr="00E91B02">
        <w:rPr>
          <w:rFonts w:ascii="Trebuchet MS" w:hAnsi="Trebuchet MS"/>
          <w:sz w:val="28"/>
          <w:szCs w:val="28"/>
          <w:lang w:val="en-US"/>
        </w:rPr>
        <w:t>understand what is meant by mph and km/h and solve simple problems using this</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time practical activities and justify my choice of unit and timing device</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w:t>
      </w:r>
      <w:proofErr w:type="gramStart"/>
      <w:r w:rsidRPr="00E91B02">
        <w:rPr>
          <w:rFonts w:ascii="Trebuchet MS" w:hAnsi="Trebuchet MS"/>
          <w:sz w:val="28"/>
          <w:szCs w:val="28"/>
          <w:lang w:val="en-US"/>
        </w:rPr>
        <w:t>record</w:t>
      </w:r>
      <w:proofErr w:type="gramEnd"/>
      <w:r w:rsidRPr="00E91B02">
        <w:rPr>
          <w:rFonts w:ascii="Trebuchet MS" w:hAnsi="Trebuchet MS"/>
          <w:sz w:val="28"/>
          <w:szCs w:val="28"/>
          <w:lang w:val="en-US"/>
        </w:rPr>
        <w:t xml:space="preserve"> time using relevant units including a hundredth of a second</w:t>
      </w:r>
    </w:p>
    <w:p w:rsidR="00E91B02" w:rsidRPr="00E91B02"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p>
    <w:p w:rsidR="00E91B02" w:rsidRPr="00221BAB" w:rsidRDefault="00E91B02" w:rsidP="00E91B02">
      <w:pPr>
        <w:pBdr>
          <w:top w:val="single" w:sz="4" w:space="1" w:color="auto"/>
          <w:left w:val="single" w:sz="4" w:space="4" w:color="auto"/>
          <w:bottom w:val="single" w:sz="4" w:space="1" w:color="auto"/>
          <w:right w:val="single" w:sz="4" w:space="4" w:color="auto"/>
        </w:pBdr>
        <w:spacing w:after="0"/>
        <w:rPr>
          <w:rFonts w:ascii="Trebuchet MS" w:hAnsi="Trebuchet MS"/>
          <w:sz w:val="28"/>
          <w:szCs w:val="28"/>
          <w:lang w:val="en-US"/>
        </w:rPr>
      </w:pPr>
      <w:r>
        <w:rPr>
          <w:rFonts w:ascii="Trebuchet MS" w:hAnsi="Trebuchet MS"/>
          <w:sz w:val="28"/>
          <w:szCs w:val="28"/>
          <w:lang w:val="en-US"/>
        </w:rPr>
        <w:t>*</w:t>
      </w:r>
      <w:r w:rsidRPr="00E91B02">
        <w:rPr>
          <w:rFonts w:ascii="Trebuchet MS" w:hAnsi="Trebuchet MS"/>
          <w:sz w:val="28"/>
          <w:szCs w:val="28"/>
          <w:lang w:val="en-US"/>
        </w:rPr>
        <w:t xml:space="preserve"> select the most appropriate unit of time for a given task and justify my choice</w:t>
      </w:r>
    </w:p>
    <w:p w:rsidR="00E91B02" w:rsidRDefault="00E91B02"/>
    <w:p w:rsidR="007F0832" w:rsidRPr="007F0832" w:rsidRDefault="007F0832" w:rsidP="007D0617">
      <w:pPr>
        <w:tabs>
          <w:tab w:val="left" w:pos="6811"/>
        </w:tabs>
        <w:rPr>
          <w:rFonts w:ascii="Trebuchet MS" w:hAnsi="Trebuchet MS"/>
          <w:b/>
          <w:sz w:val="32"/>
          <w:u w:val="single"/>
        </w:rPr>
      </w:pPr>
      <w:r w:rsidRPr="007F0832">
        <w:rPr>
          <w:rFonts w:ascii="Trebuchet MS" w:hAnsi="Trebuchet MS"/>
          <w:b/>
          <w:sz w:val="32"/>
          <w:u w:val="single"/>
        </w:rPr>
        <w:t>Preparing your child and yourself for Academy.</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4"/>
          <w:szCs w:val="24"/>
          <w:lang w:val="en" w:eastAsia="en-GB"/>
        </w:rPr>
      </w:pPr>
      <w:r w:rsidRPr="007F0832">
        <w:rPr>
          <w:rFonts w:ascii="Trebuchet MS" w:eastAsia="Times New Roman" w:hAnsi="Trebuchet MS" w:cs="Helvetica"/>
          <w:b/>
          <w:bCs/>
          <w:color w:val="291702"/>
          <w:sz w:val="24"/>
          <w:szCs w:val="24"/>
          <w:lang w:val="en" w:eastAsia="en-GB"/>
        </w:rPr>
        <w:t>1. Talk about the changes with your child well in advance</w:t>
      </w:r>
    </w:p>
    <w:p w:rsidR="007F0832" w:rsidRPr="007F0832" w:rsidRDefault="007F0832" w:rsidP="007F0832">
      <w:pPr>
        <w:spacing w:before="300" w:after="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Ask your child what they are looking forward to, what they will miss about their old school and what they are worried about at secondary school. Then you have plenty of time to work out strategies and talk through any issues.</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4"/>
          <w:szCs w:val="24"/>
          <w:lang w:val="en" w:eastAsia="en-GB"/>
        </w:rPr>
      </w:pPr>
      <w:r w:rsidRPr="007F0832">
        <w:rPr>
          <w:rFonts w:ascii="Trebuchet MS" w:eastAsia="Times New Roman" w:hAnsi="Trebuchet MS" w:cs="Helvetica"/>
          <w:b/>
          <w:bCs/>
          <w:color w:val="291702"/>
          <w:sz w:val="24"/>
          <w:szCs w:val="24"/>
          <w:lang w:val="en" w:eastAsia="en-GB"/>
        </w:rPr>
        <w:t>2. Familiarity can be comforting</w:t>
      </w:r>
    </w:p>
    <w:p w:rsidR="007F0832" w:rsidRPr="007F0832" w:rsidRDefault="007F0832" w:rsidP="007F0832">
      <w:pPr>
        <w:spacing w:before="300" w:after="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 xml:space="preserve">“We took up an invitation to a recent open evening, even though my kids have got two and four years to go. I think familiarity is important, so they can picture where they’re going. We’ll also go to school productions/plays so they can get more of a feel for what goes on there, and start </w:t>
      </w:r>
      <w:r w:rsidRPr="007F0832">
        <w:rPr>
          <w:rFonts w:ascii="Trebuchet MS" w:eastAsia="Times New Roman" w:hAnsi="Trebuchet MS" w:cs="Helvetica"/>
          <w:color w:val="291702"/>
          <w:sz w:val="24"/>
          <w:szCs w:val="24"/>
          <w:lang w:val="en" w:eastAsia="en-GB"/>
        </w:rPr>
        <w:lastRenderedPageBreak/>
        <w:t xml:space="preserve">to recognise more faces of older kids. It was handy for me too, to be able to see my kids in that environment and </w:t>
      </w:r>
      <w:proofErr w:type="spellStart"/>
      <w:r w:rsidRPr="007F0832">
        <w:rPr>
          <w:rFonts w:ascii="Trebuchet MS" w:eastAsia="Times New Roman" w:hAnsi="Trebuchet MS" w:cs="Helvetica"/>
          <w:color w:val="291702"/>
          <w:sz w:val="24"/>
          <w:szCs w:val="24"/>
          <w:lang w:val="en" w:eastAsia="en-GB"/>
        </w:rPr>
        <w:t>visualise</w:t>
      </w:r>
      <w:proofErr w:type="spellEnd"/>
      <w:r w:rsidRPr="007F0832">
        <w:rPr>
          <w:rFonts w:ascii="Trebuchet MS" w:eastAsia="Times New Roman" w:hAnsi="Trebuchet MS" w:cs="Helvetica"/>
          <w:color w:val="291702"/>
          <w:sz w:val="24"/>
          <w:szCs w:val="24"/>
          <w:lang w:val="en" w:eastAsia="en-GB"/>
        </w:rPr>
        <w:t xml:space="preserve"> them making the leap,” says mum Sue, from Carmarthenshire.</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7"/>
          <w:szCs w:val="27"/>
          <w:lang w:val="en" w:eastAsia="en-GB"/>
        </w:rPr>
      </w:pPr>
      <w:r w:rsidRPr="007F0832">
        <w:rPr>
          <w:rFonts w:ascii="Trebuchet MS" w:eastAsia="Times New Roman" w:hAnsi="Trebuchet MS" w:cs="Helvetica"/>
          <w:b/>
          <w:bCs/>
          <w:color w:val="291702"/>
          <w:sz w:val="27"/>
          <w:szCs w:val="27"/>
          <w:lang w:val="en" w:eastAsia="en-GB"/>
        </w:rPr>
        <w:t>3. Give your child some leeway</w:t>
      </w:r>
    </w:p>
    <w:p w:rsidR="007F0832" w:rsidRDefault="007F0832" w:rsidP="007F0832">
      <w:pPr>
        <w:spacing w:before="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We expect 4-year-olds to be tired when they start at school but they’re not the only ones. “Build in some quiet time during the first couple of weeks at the new school as they may find it tiring adj</w:t>
      </w:r>
      <w:r>
        <w:rPr>
          <w:rFonts w:ascii="Trebuchet MS" w:eastAsia="Times New Roman" w:hAnsi="Trebuchet MS" w:cs="Helvetica"/>
          <w:color w:val="291702"/>
          <w:sz w:val="24"/>
          <w:szCs w:val="24"/>
          <w:lang w:val="en" w:eastAsia="en-GB"/>
        </w:rPr>
        <w:t>usting.</w:t>
      </w:r>
      <w:r w:rsidRPr="007F0832">
        <w:rPr>
          <w:rFonts w:ascii="Trebuchet MS" w:eastAsia="Times New Roman" w:hAnsi="Trebuchet MS" w:cs="Helvetica"/>
          <w:color w:val="291702"/>
          <w:sz w:val="24"/>
          <w:szCs w:val="24"/>
          <w:lang w:val="en" w:eastAsia="en-GB"/>
        </w:rPr>
        <w:t>”</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7"/>
          <w:szCs w:val="27"/>
          <w:lang w:val="en" w:eastAsia="en-GB"/>
        </w:rPr>
      </w:pPr>
      <w:r w:rsidRPr="007F0832">
        <w:rPr>
          <w:rFonts w:ascii="Trebuchet MS" w:eastAsia="Times New Roman" w:hAnsi="Trebuchet MS" w:cs="Helvetica"/>
          <w:b/>
          <w:bCs/>
          <w:color w:val="291702"/>
          <w:sz w:val="27"/>
          <w:szCs w:val="27"/>
          <w:lang w:val="en" w:eastAsia="en-GB"/>
        </w:rPr>
        <w:t>4. Encourage independence</w:t>
      </w:r>
    </w:p>
    <w:p w:rsidR="007F0832" w:rsidRPr="007F0832" w:rsidRDefault="007F0832" w:rsidP="007F0832">
      <w:pPr>
        <w:spacing w:before="300" w:after="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Is your child going to have to take a bus to school? If so, and they’re not used to doing this, have a few practice sessions in the year leading up to school. Make the first go on a Sunday or at a quiet time of the day. The school bus can be a scary place, especially when you’re 11 and some of the other students are almost grown-up. Ensure your child knows to let you, the bus driver and teachers know if any bullying occurs.</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7"/>
          <w:szCs w:val="27"/>
          <w:lang w:val="en" w:eastAsia="en-GB"/>
        </w:rPr>
      </w:pPr>
      <w:r w:rsidRPr="007F0832">
        <w:rPr>
          <w:rFonts w:ascii="Trebuchet MS" w:eastAsia="Times New Roman" w:hAnsi="Trebuchet MS" w:cs="Helvetica"/>
          <w:b/>
          <w:bCs/>
          <w:color w:val="291702"/>
          <w:sz w:val="27"/>
          <w:szCs w:val="27"/>
          <w:lang w:val="en" w:eastAsia="en-GB"/>
        </w:rPr>
        <w:t>5. Don’t leave things to the first morning of senior school</w:t>
      </w:r>
    </w:p>
    <w:p w:rsidR="007F0832" w:rsidRPr="007F0832" w:rsidRDefault="007F0832" w:rsidP="007F0832">
      <w:pPr>
        <w:spacing w:before="300" w:after="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If your child has to wear a tie, make sure they know how to tie it – don’t leave it until the first morning of secondary school!</w:t>
      </w:r>
    </w:p>
    <w:p w:rsidR="007F0832" w:rsidRPr="007F0832" w:rsidRDefault="007F0832" w:rsidP="007F0832">
      <w:pPr>
        <w:spacing w:after="100" w:afterAutospacing="1" w:line="390" w:lineRule="atLeast"/>
        <w:outlineLvl w:val="2"/>
        <w:rPr>
          <w:rFonts w:ascii="Trebuchet MS" w:eastAsia="Times New Roman" w:hAnsi="Trebuchet MS" w:cs="Helvetica"/>
          <w:b/>
          <w:bCs/>
          <w:color w:val="291702"/>
          <w:sz w:val="27"/>
          <w:szCs w:val="27"/>
          <w:lang w:val="en" w:eastAsia="en-GB"/>
        </w:rPr>
      </w:pPr>
      <w:r w:rsidRPr="007F0832">
        <w:rPr>
          <w:rFonts w:ascii="Trebuchet MS" w:eastAsia="Times New Roman" w:hAnsi="Trebuchet MS" w:cs="Helvetica"/>
          <w:b/>
          <w:bCs/>
          <w:color w:val="291702"/>
          <w:sz w:val="27"/>
          <w:szCs w:val="27"/>
          <w:lang w:val="en" w:eastAsia="en-GB"/>
        </w:rPr>
        <w:t>6. Help your child become more responsible</w:t>
      </w:r>
    </w:p>
    <w:p w:rsidR="007F0832" w:rsidRDefault="007F0832" w:rsidP="007F0832">
      <w:pPr>
        <w:spacing w:before="300" w:line="390" w:lineRule="atLeast"/>
        <w:rPr>
          <w:rFonts w:ascii="Trebuchet MS" w:eastAsia="Times New Roman" w:hAnsi="Trebuchet MS" w:cs="Helvetica"/>
          <w:color w:val="291702"/>
          <w:sz w:val="24"/>
          <w:szCs w:val="24"/>
          <w:lang w:val="en" w:eastAsia="en-GB"/>
        </w:rPr>
      </w:pPr>
      <w:r w:rsidRPr="007F0832">
        <w:rPr>
          <w:rFonts w:ascii="Trebuchet MS" w:eastAsia="Times New Roman" w:hAnsi="Trebuchet MS" w:cs="Helvetica"/>
          <w:color w:val="291702"/>
          <w:sz w:val="24"/>
          <w:szCs w:val="24"/>
          <w:lang w:val="en" w:eastAsia="en-GB"/>
        </w:rPr>
        <w:t xml:space="preserve">Your child will have to </w:t>
      </w:r>
      <w:proofErr w:type="spellStart"/>
      <w:r w:rsidRPr="007F0832">
        <w:rPr>
          <w:rFonts w:ascii="Trebuchet MS" w:eastAsia="Times New Roman" w:hAnsi="Trebuchet MS" w:cs="Helvetica"/>
          <w:color w:val="291702"/>
          <w:sz w:val="24"/>
          <w:szCs w:val="24"/>
          <w:lang w:val="en" w:eastAsia="en-GB"/>
        </w:rPr>
        <w:t>organise</w:t>
      </w:r>
      <w:proofErr w:type="spellEnd"/>
      <w:r w:rsidRPr="007F0832">
        <w:rPr>
          <w:rFonts w:ascii="Trebuchet MS" w:eastAsia="Times New Roman" w:hAnsi="Trebuchet MS" w:cs="Helvetica"/>
          <w:color w:val="291702"/>
          <w:sz w:val="24"/>
          <w:szCs w:val="24"/>
          <w:lang w:val="en" w:eastAsia="en-GB"/>
        </w:rPr>
        <w:t xml:space="preserve"> him or herself far more than in primary school. They may have a two-week timetable, so you can’t rely on the fact that ‘Thursday is games day’. In the final year of primary, help your child become more responsible for their PE kit, homework and books, so they’re prepared when it comes to secondary school. Get them into the habit of getting their bags ready the night before, especially if they have to leave early to catch a bus, train or get a lift. Have a homework and activity schedule on the wall, which they can use to help them.</w:t>
      </w:r>
    </w:p>
    <w:p w:rsidR="007D0617" w:rsidRPr="007D0617" w:rsidRDefault="007D0617" w:rsidP="007D0617">
      <w:pPr>
        <w:spacing w:before="300" w:line="390" w:lineRule="atLeast"/>
        <w:rPr>
          <w:rFonts w:ascii="Trebuchet MS" w:eastAsia="Times New Roman" w:hAnsi="Trebuchet MS" w:cs="Helvetica"/>
          <w:b/>
          <w:bCs/>
          <w:color w:val="291702"/>
          <w:sz w:val="24"/>
          <w:szCs w:val="24"/>
          <w:lang w:val="en" w:eastAsia="en-GB"/>
        </w:rPr>
      </w:pPr>
      <w:r w:rsidRPr="007D0617">
        <w:rPr>
          <w:rFonts w:ascii="Trebuchet MS" w:eastAsia="Times New Roman" w:hAnsi="Trebuchet MS" w:cs="Helvetica"/>
          <w:b/>
          <w:bCs/>
          <w:color w:val="291702"/>
          <w:sz w:val="24"/>
          <w:szCs w:val="24"/>
          <w:lang w:val="en" w:eastAsia="en-GB"/>
        </w:rPr>
        <w:t>7. Use the school’s website</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Take a good look around the new school’s website and encourage your child to do the same. Try to find out about the unfamiliar – the school layout, how they go about getting a locker, do they have prepaid swipe cards for the canteen? Arrange a chat with an older child already at the school if they don’t know any.</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 xml:space="preserve">“My school had a mentor program where you would be paired up with an older secondary school student who showed you around and who you could ask questions about what to expect. It was great for silly questions I had about lockers, </w:t>
      </w:r>
      <w:proofErr w:type="spellStart"/>
      <w:r w:rsidRPr="007D0617">
        <w:rPr>
          <w:rFonts w:ascii="Trebuchet MS" w:eastAsia="Times New Roman" w:hAnsi="Trebuchet MS" w:cs="Helvetica"/>
          <w:color w:val="291702"/>
          <w:sz w:val="24"/>
          <w:szCs w:val="24"/>
          <w:lang w:val="en" w:eastAsia="en-GB"/>
        </w:rPr>
        <w:t>favourite</w:t>
      </w:r>
      <w:proofErr w:type="spellEnd"/>
      <w:r w:rsidRPr="007D0617">
        <w:rPr>
          <w:rFonts w:ascii="Trebuchet MS" w:eastAsia="Times New Roman" w:hAnsi="Trebuchet MS" w:cs="Helvetica"/>
          <w:color w:val="291702"/>
          <w:sz w:val="24"/>
          <w:szCs w:val="24"/>
          <w:lang w:val="en" w:eastAsia="en-GB"/>
        </w:rPr>
        <w:t xml:space="preserve"> teachers and subjects, but also for things </w:t>
      </w:r>
      <w:r w:rsidRPr="007D0617">
        <w:rPr>
          <w:rFonts w:ascii="Trebuchet MS" w:eastAsia="Times New Roman" w:hAnsi="Trebuchet MS" w:cs="Helvetica"/>
          <w:color w:val="291702"/>
          <w:sz w:val="24"/>
          <w:szCs w:val="24"/>
          <w:lang w:val="en" w:eastAsia="en-GB"/>
        </w:rPr>
        <w:lastRenderedPageBreak/>
        <w:t>like class structure and homework expectations. It was also nice to have someone older to wave to in the courtyard – it felt rea</w:t>
      </w:r>
      <w:r w:rsidR="00572CA1">
        <w:rPr>
          <w:rFonts w:ascii="Trebuchet MS" w:eastAsia="Times New Roman" w:hAnsi="Trebuchet MS" w:cs="Helvetica"/>
          <w:color w:val="291702"/>
          <w:sz w:val="24"/>
          <w:szCs w:val="24"/>
          <w:lang w:val="en" w:eastAsia="en-GB"/>
        </w:rPr>
        <w:t>lly cool when I was 12 anyway.”</w:t>
      </w:r>
    </w:p>
    <w:p w:rsidR="007D0617" w:rsidRPr="007D0617" w:rsidRDefault="007D0617" w:rsidP="007D0617">
      <w:pPr>
        <w:spacing w:before="300" w:line="390" w:lineRule="atLeast"/>
        <w:rPr>
          <w:rFonts w:ascii="Trebuchet MS" w:eastAsia="Times New Roman" w:hAnsi="Trebuchet MS" w:cs="Helvetica"/>
          <w:b/>
          <w:bCs/>
          <w:color w:val="291702"/>
          <w:sz w:val="24"/>
          <w:szCs w:val="24"/>
          <w:lang w:val="en" w:eastAsia="en-GB"/>
        </w:rPr>
      </w:pPr>
      <w:r w:rsidRPr="007D0617">
        <w:rPr>
          <w:rFonts w:ascii="Trebuchet MS" w:eastAsia="Times New Roman" w:hAnsi="Trebuchet MS" w:cs="Helvetica"/>
          <w:b/>
          <w:bCs/>
          <w:color w:val="291702"/>
          <w:sz w:val="24"/>
          <w:szCs w:val="24"/>
          <w:lang w:val="en" w:eastAsia="en-GB"/>
        </w:rPr>
        <w:t>8. Get your child ready to make new friends</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“Talk about making new friends and discuss when they last made new friends how they did it. Make sure they have time to see old friends too,” says kids’ coach Naomi Richards.</w:t>
      </w:r>
    </w:p>
    <w:p w:rsid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“Encourage them to make the first move, to smile. Look people in the eye and make your body language open. Be a magnet to people – make the first move, ask ‘Do you want lunch?’ or</w:t>
      </w:r>
      <w:r>
        <w:rPr>
          <w:rFonts w:ascii="Trebuchet MS" w:eastAsia="Times New Roman" w:hAnsi="Trebuchet MS" w:cs="Helvetica"/>
          <w:color w:val="291702"/>
          <w:sz w:val="24"/>
          <w:szCs w:val="24"/>
          <w:lang w:val="en" w:eastAsia="en-GB"/>
        </w:rPr>
        <w:t xml:space="preserve"> ‘Shall we go to the library?’”</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9. Talk about new school nerves</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“It can be quite a transition from being a big fish in a small pond to a small fish in a big pond,” says parenting expert Sue.</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“I have seen a really confident child become very shy because they found the first year so hard. Talk to them about how you felt when you started somewhere new – let them know it is normal to be nervous. Encourage them to ask if they can’t find their way round, or don’t know how to do something – don’t suffer in silence. And assure them that although other people may look and sound very confident, they may well be just as nervous underneath all the bravado.”</w:t>
      </w:r>
    </w:p>
    <w:p w:rsidR="007D0617" w:rsidRP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10. Prepare yourself as a parent</w:t>
      </w:r>
    </w:p>
    <w:p w:rsidR="007D0617" w:rsidRDefault="007D0617" w:rsidP="007D0617">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 xml:space="preserve">Finally, prepare yourself. “I didn’t </w:t>
      </w:r>
      <w:proofErr w:type="spellStart"/>
      <w:r w:rsidRPr="007D0617">
        <w:rPr>
          <w:rFonts w:ascii="Trebuchet MS" w:eastAsia="Times New Roman" w:hAnsi="Trebuchet MS" w:cs="Helvetica"/>
          <w:color w:val="291702"/>
          <w:sz w:val="24"/>
          <w:szCs w:val="24"/>
          <w:lang w:val="en" w:eastAsia="en-GB"/>
        </w:rPr>
        <w:t>realise</w:t>
      </w:r>
      <w:proofErr w:type="spellEnd"/>
      <w:r w:rsidRPr="007D0617">
        <w:rPr>
          <w:rFonts w:ascii="Trebuchet MS" w:eastAsia="Times New Roman" w:hAnsi="Trebuchet MS" w:cs="Helvetica"/>
          <w:color w:val="291702"/>
          <w:sz w:val="24"/>
          <w:szCs w:val="24"/>
          <w:lang w:val="en" w:eastAsia="en-GB"/>
        </w:rPr>
        <w:t xml:space="preserve"> how hard it would be having so little contact with the school,” </w:t>
      </w:r>
      <w:bookmarkStart w:id="0" w:name="_GoBack"/>
      <w:bookmarkEnd w:id="0"/>
      <w:r w:rsidRPr="007D0617">
        <w:rPr>
          <w:rFonts w:ascii="Trebuchet MS" w:eastAsia="Times New Roman" w:hAnsi="Trebuchet MS" w:cs="Helvetica"/>
          <w:color w:val="291702"/>
          <w:sz w:val="24"/>
          <w:szCs w:val="24"/>
          <w:lang w:val="en" w:eastAsia="en-GB"/>
        </w:rPr>
        <w:t>“You don’t see their friends, you don’t know their teachers and you rely on them bringing home notes and messages. It is a big change for mums too!”</w:t>
      </w:r>
    </w:p>
    <w:p w:rsidR="007F0832" w:rsidRPr="007F0832" w:rsidRDefault="007D0617" w:rsidP="007F0832">
      <w:pPr>
        <w:spacing w:before="300" w:line="390" w:lineRule="atLeast"/>
        <w:rPr>
          <w:rFonts w:ascii="Trebuchet MS" w:eastAsia="Times New Roman" w:hAnsi="Trebuchet MS" w:cs="Helvetica"/>
          <w:color w:val="291702"/>
          <w:sz w:val="24"/>
          <w:szCs w:val="24"/>
          <w:lang w:val="en" w:eastAsia="en-GB"/>
        </w:rPr>
      </w:pPr>
      <w:r w:rsidRPr="007D0617">
        <w:rPr>
          <w:rFonts w:ascii="Trebuchet MS" w:eastAsia="Times New Roman" w:hAnsi="Trebuchet MS" w:cs="Helvetica"/>
          <w:color w:val="291702"/>
          <w:sz w:val="24"/>
          <w:szCs w:val="24"/>
          <w:lang w:val="en" w:eastAsia="en-GB"/>
        </w:rPr>
        <w:t xml:space="preserve">“Teachers are very conscious that the transition from primary school to secondary is a major step.  Staff are aware that the prime objectives for parents are that their children are safe, happy and will develop both academically and socially.  This may not happen immediately but if parents take every opportunity to </w:t>
      </w:r>
      <w:proofErr w:type="spellStart"/>
      <w:r w:rsidRPr="007D0617">
        <w:rPr>
          <w:rFonts w:ascii="Trebuchet MS" w:eastAsia="Times New Roman" w:hAnsi="Trebuchet MS" w:cs="Helvetica"/>
          <w:color w:val="291702"/>
          <w:sz w:val="24"/>
          <w:szCs w:val="24"/>
          <w:lang w:val="en" w:eastAsia="en-GB"/>
        </w:rPr>
        <w:t>familiarise</w:t>
      </w:r>
      <w:proofErr w:type="spellEnd"/>
      <w:r w:rsidRPr="007D0617">
        <w:rPr>
          <w:rFonts w:ascii="Trebuchet MS" w:eastAsia="Times New Roman" w:hAnsi="Trebuchet MS" w:cs="Helvetica"/>
          <w:color w:val="291702"/>
          <w:sz w:val="24"/>
          <w:szCs w:val="24"/>
          <w:lang w:val="en" w:eastAsia="en-GB"/>
        </w:rPr>
        <w:t xml:space="preserve"> themselves with the new setting such as attending open evenings, induction events, they can short-circuit many of their concerns.  My experience suggests that children are far more resilient and adaptable th</w:t>
      </w:r>
      <w:r>
        <w:rPr>
          <w:rFonts w:ascii="Trebuchet MS" w:eastAsia="Times New Roman" w:hAnsi="Trebuchet MS" w:cs="Helvetica"/>
          <w:color w:val="291702"/>
          <w:sz w:val="24"/>
          <w:szCs w:val="24"/>
          <w:lang w:val="en" w:eastAsia="en-GB"/>
        </w:rPr>
        <w:t>an parents give them credit for.</w:t>
      </w:r>
      <w:r w:rsidRPr="007D0617">
        <w:rPr>
          <w:rFonts w:ascii="Trebuchet MS" w:eastAsia="Times New Roman" w:hAnsi="Trebuchet MS" w:cs="Helvetica"/>
          <w:color w:val="291702"/>
          <w:sz w:val="24"/>
          <w:szCs w:val="24"/>
          <w:lang w:val="en" w:eastAsia="en-GB"/>
        </w:rPr>
        <w:t>”</w:t>
      </w:r>
    </w:p>
    <w:p w:rsidR="007F0832" w:rsidRPr="007D0617" w:rsidRDefault="007F0832">
      <w:pPr>
        <w:rPr>
          <w:rFonts w:ascii="Trebuchet MS" w:hAnsi="Trebuchet MS"/>
        </w:rPr>
      </w:pPr>
    </w:p>
    <w:sectPr w:rsidR="007F0832" w:rsidRPr="007D0617" w:rsidSect="00A7119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0A" w:rsidRDefault="00461B0A" w:rsidP="00A7119F">
      <w:pPr>
        <w:spacing w:after="0" w:line="240" w:lineRule="auto"/>
      </w:pPr>
      <w:r>
        <w:separator/>
      </w:r>
    </w:p>
  </w:endnote>
  <w:endnote w:type="continuationSeparator" w:id="0">
    <w:p w:rsidR="00461B0A" w:rsidRDefault="00461B0A" w:rsidP="00A7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85E" w:rsidRPr="00A5443E" w:rsidRDefault="00A7119F" w:rsidP="008C485E">
    <w:pPr>
      <w:pStyle w:val="Footer"/>
      <w:jc w:val="right"/>
      <w:rPr>
        <w:sz w:val="28"/>
      </w:rPr>
    </w:pPr>
    <w:r w:rsidRPr="00A5443E">
      <w:rPr>
        <w:sz w:val="28"/>
      </w:rPr>
      <w:t xml:space="preserve">Supporting your child in Numeracy and Mental Agility – Stage </w:t>
    </w:r>
    <w:r w:rsidR="00AD2FFF">
      <w:rPr>
        <w:sz w:val="2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0A" w:rsidRDefault="00461B0A" w:rsidP="00A7119F">
      <w:pPr>
        <w:spacing w:after="0" w:line="240" w:lineRule="auto"/>
      </w:pPr>
      <w:r>
        <w:separator/>
      </w:r>
    </w:p>
  </w:footnote>
  <w:footnote w:type="continuationSeparator" w:id="0">
    <w:p w:rsidR="00461B0A" w:rsidRDefault="00461B0A" w:rsidP="00A7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D7C"/>
    <w:multiLevelType w:val="multilevel"/>
    <w:tmpl w:val="9BA48F38"/>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 w15:restartNumberingAfterBreak="0">
    <w:nsid w:val="01473330"/>
    <w:multiLevelType w:val="hybridMultilevel"/>
    <w:tmpl w:val="ADE48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15CB6"/>
    <w:multiLevelType w:val="hybridMultilevel"/>
    <w:tmpl w:val="60A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95F33"/>
    <w:multiLevelType w:val="hybridMultilevel"/>
    <w:tmpl w:val="377E6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60E70"/>
    <w:multiLevelType w:val="multilevel"/>
    <w:tmpl w:val="2F76342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5" w15:restartNumberingAfterBreak="0">
    <w:nsid w:val="39C90A17"/>
    <w:multiLevelType w:val="multilevel"/>
    <w:tmpl w:val="76C4D26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15:restartNumberingAfterBreak="0">
    <w:nsid w:val="3B625FEC"/>
    <w:multiLevelType w:val="multilevel"/>
    <w:tmpl w:val="73EEFD08"/>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15:restartNumberingAfterBreak="0">
    <w:nsid w:val="42F2710E"/>
    <w:multiLevelType w:val="multilevel"/>
    <w:tmpl w:val="FEB4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71A80"/>
    <w:multiLevelType w:val="hybridMultilevel"/>
    <w:tmpl w:val="F394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707EC"/>
    <w:multiLevelType w:val="multilevel"/>
    <w:tmpl w:val="40FA0642"/>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15:restartNumberingAfterBreak="0">
    <w:nsid w:val="715052FB"/>
    <w:multiLevelType w:val="multilevel"/>
    <w:tmpl w:val="60DC494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1" w15:restartNumberingAfterBreak="0">
    <w:nsid w:val="78477B14"/>
    <w:multiLevelType w:val="hybridMultilevel"/>
    <w:tmpl w:val="4AA40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18306B"/>
    <w:multiLevelType w:val="hybridMultilevel"/>
    <w:tmpl w:val="779AC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9"/>
  </w:num>
  <w:num w:numId="5">
    <w:abstractNumId w:val="2"/>
  </w:num>
  <w:num w:numId="6">
    <w:abstractNumId w:val="8"/>
  </w:num>
  <w:num w:numId="7">
    <w:abstractNumId w:val="12"/>
  </w:num>
  <w:num w:numId="8">
    <w:abstractNumId w:val="3"/>
  </w:num>
  <w:num w:numId="9">
    <w:abstractNumId w:val="1"/>
  </w:num>
  <w:num w:numId="10">
    <w:abstractNumId w:val="5"/>
  </w:num>
  <w:num w:numId="11">
    <w:abstractNumId w:val="0"/>
  </w:num>
  <w:num w:numId="12">
    <w:abstractNumId w:val="4"/>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F"/>
    <w:rsid w:val="000A7FAB"/>
    <w:rsid w:val="001369AA"/>
    <w:rsid w:val="00181D35"/>
    <w:rsid w:val="0019631F"/>
    <w:rsid w:val="001A4934"/>
    <w:rsid w:val="001B7562"/>
    <w:rsid w:val="001C4004"/>
    <w:rsid w:val="001C574D"/>
    <w:rsid w:val="001C615E"/>
    <w:rsid w:val="00221BAB"/>
    <w:rsid w:val="00250E29"/>
    <w:rsid w:val="00281312"/>
    <w:rsid w:val="002957B7"/>
    <w:rsid w:val="002A416F"/>
    <w:rsid w:val="002C75ED"/>
    <w:rsid w:val="003312CE"/>
    <w:rsid w:val="00354539"/>
    <w:rsid w:val="003772B0"/>
    <w:rsid w:val="003D23A5"/>
    <w:rsid w:val="00404680"/>
    <w:rsid w:val="00461B0A"/>
    <w:rsid w:val="00476CB0"/>
    <w:rsid w:val="00497718"/>
    <w:rsid w:val="00497980"/>
    <w:rsid w:val="00572CA1"/>
    <w:rsid w:val="00583FE6"/>
    <w:rsid w:val="00607B68"/>
    <w:rsid w:val="00643DD8"/>
    <w:rsid w:val="006655DC"/>
    <w:rsid w:val="006D379E"/>
    <w:rsid w:val="006D6F9F"/>
    <w:rsid w:val="006E57A8"/>
    <w:rsid w:val="00720D39"/>
    <w:rsid w:val="00733541"/>
    <w:rsid w:val="007D0617"/>
    <w:rsid w:val="007F0832"/>
    <w:rsid w:val="0080784B"/>
    <w:rsid w:val="0087067C"/>
    <w:rsid w:val="008C485E"/>
    <w:rsid w:val="009A03AC"/>
    <w:rsid w:val="009D6B87"/>
    <w:rsid w:val="009F7B27"/>
    <w:rsid w:val="00A001C6"/>
    <w:rsid w:val="00A5443E"/>
    <w:rsid w:val="00A7119F"/>
    <w:rsid w:val="00AD2FFF"/>
    <w:rsid w:val="00AE1C17"/>
    <w:rsid w:val="00B9524F"/>
    <w:rsid w:val="00B96172"/>
    <w:rsid w:val="00B97A9F"/>
    <w:rsid w:val="00BB7797"/>
    <w:rsid w:val="00BE6299"/>
    <w:rsid w:val="00BF6974"/>
    <w:rsid w:val="00C04830"/>
    <w:rsid w:val="00C24583"/>
    <w:rsid w:val="00CF46A4"/>
    <w:rsid w:val="00D53D57"/>
    <w:rsid w:val="00D85691"/>
    <w:rsid w:val="00D9188F"/>
    <w:rsid w:val="00DE7FF4"/>
    <w:rsid w:val="00E91B02"/>
    <w:rsid w:val="00E929B6"/>
    <w:rsid w:val="00EA48EB"/>
    <w:rsid w:val="00ED09E1"/>
    <w:rsid w:val="00F15E7C"/>
    <w:rsid w:val="00F36F05"/>
    <w:rsid w:val="00F41D99"/>
    <w:rsid w:val="00F53451"/>
    <w:rsid w:val="00FC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E7D45-9C74-4B81-B5EB-512755D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6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9F"/>
  </w:style>
  <w:style w:type="paragraph" w:styleId="Footer">
    <w:name w:val="footer"/>
    <w:basedOn w:val="Normal"/>
    <w:link w:val="FooterChar"/>
    <w:uiPriority w:val="99"/>
    <w:unhideWhenUsed/>
    <w:rsid w:val="00A7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9F"/>
  </w:style>
  <w:style w:type="paragraph" w:styleId="ListParagraph">
    <w:name w:val="List Paragraph"/>
    <w:basedOn w:val="Normal"/>
    <w:uiPriority w:val="34"/>
    <w:qFormat/>
    <w:rsid w:val="00A7119F"/>
    <w:pPr>
      <w:ind w:left="720"/>
      <w:contextualSpacing/>
    </w:pPr>
  </w:style>
  <w:style w:type="numbering" w:customStyle="1" w:styleId="Bullet">
    <w:name w:val="Bullet"/>
    <w:rsid w:val="00B97A9F"/>
    <w:pPr>
      <w:numPr>
        <w:numId w:val="3"/>
      </w:numPr>
    </w:pPr>
  </w:style>
  <w:style w:type="character" w:styleId="Hyperlink">
    <w:name w:val="Hyperlink"/>
    <w:basedOn w:val="DefaultParagraphFont"/>
    <w:uiPriority w:val="99"/>
    <w:unhideWhenUsed/>
    <w:rsid w:val="00DE7FF4"/>
    <w:rPr>
      <w:color w:val="0563C1" w:themeColor="hyperlink"/>
      <w:u w:val="single"/>
    </w:rPr>
  </w:style>
  <w:style w:type="paragraph" w:styleId="BalloonText">
    <w:name w:val="Balloon Text"/>
    <w:basedOn w:val="Normal"/>
    <w:link w:val="BalloonTextChar"/>
    <w:uiPriority w:val="99"/>
    <w:semiHidden/>
    <w:unhideWhenUsed/>
    <w:rsid w:val="009A0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AC"/>
    <w:rPr>
      <w:rFonts w:ascii="Segoe UI" w:hAnsi="Segoe UI" w:cs="Segoe UI"/>
      <w:sz w:val="18"/>
      <w:szCs w:val="18"/>
    </w:rPr>
  </w:style>
  <w:style w:type="paragraph" w:customStyle="1" w:styleId="Body">
    <w:name w:val="Body"/>
    <w:rsid w:val="0049771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table" w:styleId="TableGrid">
    <w:name w:val="Table Grid"/>
    <w:basedOn w:val="TableNormal"/>
    <w:uiPriority w:val="39"/>
    <w:rsid w:val="006D37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4347">
      <w:bodyDiv w:val="1"/>
      <w:marLeft w:val="0"/>
      <w:marRight w:val="0"/>
      <w:marTop w:val="0"/>
      <w:marBottom w:val="0"/>
      <w:divBdr>
        <w:top w:val="none" w:sz="0" w:space="0" w:color="auto"/>
        <w:left w:val="none" w:sz="0" w:space="0" w:color="auto"/>
        <w:bottom w:val="none" w:sz="0" w:space="0" w:color="auto"/>
        <w:right w:val="none" w:sz="0" w:space="0" w:color="auto"/>
      </w:divBdr>
      <w:divsChild>
        <w:div w:id="1703899588">
          <w:marLeft w:val="0"/>
          <w:marRight w:val="0"/>
          <w:marTop w:val="0"/>
          <w:marBottom w:val="0"/>
          <w:divBdr>
            <w:top w:val="none" w:sz="0" w:space="0" w:color="auto"/>
            <w:left w:val="none" w:sz="0" w:space="0" w:color="auto"/>
            <w:bottom w:val="none" w:sz="0" w:space="0" w:color="auto"/>
            <w:right w:val="none" w:sz="0" w:space="0" w:color="auto"/>
          </w:divBdr>
          <w:divsChild>
            <w:div w:id="516699226">
              <w:marLeft w:val="0"/>
              <w:marRight w:val="0"/>
              <w:marTop w:val="0"/>
              <w:marBottom w:val="0"/>
              <w:divBdr>
                <w:top w:val="none" w:sz="0" w:space="0" w:color="auto"/>
                <w:left w:val="none" w:sz="0" w:space="0" w:color="auto"/>
                <w:bottom w:val="none" w:sz="0" w:space="0" w:color="auto"/>
                <w:right w:val="none" w:sz="0" w:space="0" w:color="auto"/>
              </w:divBdr>
              <w:divsChild>
                <w:div w:id="501047507">
                  <w:marLeft w:val="0"/>
                  <w:marRight w:val="0"/>
                  <w:marTop w:val="0"/>
                  <w:marBottom w:val="0"/>
                  <w:divBdr>
                    <w:top w:val="none" w:sz="0" w:space="0" w:color="auto"/>
                    <w:left w:val="none" w:sz="0" w:space="0" w:color="auto"/>
                    <w:bottom w:val="none" w:sz="0" w:space="0" w:color="auto"/>
                    <w:right w:val="none" w:sz="0" w:space="0" w:color="auto"/>
                  </w:divBdr>
                  <w:divsChild>
                    <w:div w:id="1610046911">
                      <w:marLeft w:val="0"/>
                      <w:marRight w:val="0"/>
                      <w:marTop w:val="0"/>
                      <w:marBottom w:val="600"/>
                      <w:divBdr>
                        <w:top w:val="none" w:sz="0" w:space="0" w:color="auto"/>
                        <w:left w:val="none" w:sz="0" w:space="0" w:color="auto"/>
                        <w:bottom w:val="none" w:sz="0" w:space="0" w:color="auto"/>
                        <w:right w:val="none" w:sz="0" w:space="0" w:color="auto"/>
                      </w:divBdr>
                      <w:divsChild>
                        <w:div w:id="2037463393">
                          <w:marLeft w:val="0"/>
                          <w:marRight w:val="0"/>
                          <w:marTop w:val="0"/>
                          <w:marBottom w:val="0"/>
                          <w:divBdr>
                            <w:top w:val="none" w:sz="0" w:space="0" w:color="auto"/>
                            <w:left w:val="none" w:sz="0" w:space="0" w:color="auto"/>
                            <w:bottom w:val="none" w:sz="0" w:space="0" w:color="auto"/>
                            <w:right w:val="none" w:sz="0" w:space="0" w:color="auto"/>
                          </w:divBdr>
                          <w:divsChild>
                            <w:div w:id="2093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2445">
      <w:bodyDiv w:val="1"/>
      <w:marLeft w:val="0"/>
      <w:marRight w:val="0"/>
      <w:marTop w:val="0"/>
      <w:marBottom w:val="0"/>
      <w:divBdr>
        <w:top w:val="none" w:sz="0" w:space="0" w:color="auto"/>
        <w:left w:val="none" w:sz="0" w:space="0" w:color="auto"/>
        <w:bottom w:val="none" w:sz="0" w:space="0" w:color="auto"/>
        <w:right w:val="none" w:sz="0" w:space="0" w:color="auto"/>
      </w:divBdr>
      <w:divsChild>
        <w:div w:id="1435635301">
          <w:marLeft w:val="0"/>
          <w:marRight w:val="0"/>
          <w:marTop w:val="0"/>
          <w:marBottom w:val="0"/>
          <w:divBdr>
            <w:top w:val="none" w:sz="0" w:space="0" w:color="auto"/>
            <w:left w:val="none" w:sz="0" w:space="0" w:color="auto"/>
            <w:bottom w:val="none" w:sz="0" w:space="0" w:color="auto"/>
            <w:right w:val="none" w:sz="0" w:space="0" w:color="auto"/>
          </w:divBdr>
          <w:divsChild>
            <w:div w:id="1448280230">
              <w:marLeft w:val="0"/>
              <w:marRight w:val="0"/>
              <w:marTop w:val="0"/>
              <w:marBottom w:val="0"/>
              <w:divBdr>
                <w:top w:val="none" w:sz="0" w:space="0" w:color="auto"/>
                <w:left w:val="none" w:sz="0" w:space="0" w:color="auto"/>
                <w:bottom w:val="none" w:sz="0" w:space="0" w:color="auto"/>
                <w:right w:val="none" w:sz="0" w:space="0" w:color="auto"/>
              </w:divBdr>
              <w:divsChild>
                <w:div w:id="1085342772">
                  <w:marLeft w:val="0"/>
                  <w:marRight w:val="0"/>
                  <w:marTop w:val="0"/>
                  <w:marBottom w:val="0"/>
                  <w:divBdr>
                    <w:top w:val="none" w:sz="0" w:space="0" w:color="auto"/>
                    <w:left w:val="none" w:sz="0" w:space="0" w:color="auto"/>
                    <w:bottom w:val="none" w:sz="0" w:space="0" w:color="auto"/>
                    <w:right w:val="none" w:sz="0" w:space="0" w:color="auto"/>
                  </w:divBdr>
                  <w:divsChild>
                    <w:div w:id="2113239744">
                      <w:marLeft w:val="0"/>
                      <w:marRight w:val="0"/>
                      <w:marTop w:val="0"/>
                      <w:marBottom w:val="600"/>
                      <w:divBdr>
                        <w:top w:val="none" w:sz="0" w:space="0" w:color="auto"/>
                        <w:left w:val="none" w:sz="0" w:space="0" w:color="auto"/>
                        <w:bottom w:val="none" w:sz="0" w:space="0" w:color="auto"/>
                        <w:right w:val="none" w:sz="0" w:space="0" w:color="auto"/>
                      </w:divBdr>
                      <w:divsChild>
                        <w:div w:id="1710111061">
                          <w:marLeft w:val="0"/>
                          <w:marRight w:val="0"/>
                          <w:marTop w:val="0"/>
                          <w:marBottom w:val="0"/>
                          <w:divBdr>
                            <w:top w:val="none" w:sz="0" w:space="0" w:color="auto"/>
                            <w:left w:val="none" w:sz="0" w:space="0" w:color="auto"/>
                            <w:bottom w:val="none" w:sz="0" w:space="0" w:color="auto"/>
                            <w:right w:val="none" w:sz="0" w:space="0" w:color="auto"/>
                          </w:divBdr>
                          <w:divsChild>
                            <w:div w:id="10354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5508">
      <w:bodyDiv w:val="1"/>
      <w:marLeft w:val="0"/>
      <w:marRight w:val="0"/>
      <w:marTop w:val="0"/>
      <w:marBottom w:val="0"/>
      <w:divBdr>
        <w:top w:val="none" w:sz="0" w:space="0" w:color="auto"/>
        <w:left w:val="none" w:sz="0" w:space="0" w:color="auto"/>
        <w:bottom w:val="none" w:sz="0" w:space="0" w:color="auto"/>
        <w:right w:val="none" w:sz="0" w:space="0" w:color="auto"/>
      </w:divBdr>
      <w:divsChild>
        <w:div w:id="1975139599">
          <w:marLeft w:val="0"/>
          <w:marRight w:val="0"/>
          <w:marTop w:val="0"/>
          <w:marBottom w:val="0"/>
          <w:divBdr>
            <w:top w:val="none" w:sz="0" w:space="0" w:color="auto"/>
            <w:left w:val="none" w:sz="0" w:space="0" w:color="auto"/>
            <w:bottom w:val="none" w:sz="0" w:space="0" w:color="auto"/>
            <w:right w:val="none" w:sz="0" w:space="0" w:color="auto"/>
          </w:divBdr>
          <w:divsChild>
            <w:div w:id="432558038">
              <w:marLeft w:val="0"/>
              <w:marRight w:val="0"/>
              <w:marTop w:val="0"/>
              <w:marBottom w:val="0"/>
              <w:divBdr>
                <w:top w:val="none" w:sz="0" w:space="0" w:color="auto"/>
                <w:left w:val="none" w:sz="0" w:space="0" w:color="auto"/>
                <w:bottom w:val="none" w:sz="0" w:space="0" w:color="auto"/>
                <w:right w:val="none" w:sz="0" w:space="0" w:color="auto"/>
              </w:divBdr>
              <w:divsChild>
                <w:div w:id="1094395540">
                  <w:marLeft w:val="0"/>
                  <w:marRight w:val="0"/>
                  <w:marTop w:val="0"/>
                  <w:marBottom w:val="0"/>
                  <w:divBdr>
                    <w:top w:val="none" w:sz="0" w:space="0" w:color="auto"/>
                    <w:left w:val="none" w:sz="0" w:space="0" w:color="auto"/>
                    <w:bottom w:val="none" w:sz="0" w:space="0" w:color="auto"/>
                    <w:right w:val="none" w:sz="0" w:space="0" w:color="auto"/>
                  </w:divBdr>
                  <w:divsChild>
                    <w:div w:id="1998336999">
                      <w:marLeft w:val="0"/>
                      <w:marRight w:val="0"/>
                      <w:marTop w:val="0"/>
                      <w:marBottom w:val="600"/>
                      <w:divBdr>
                        <w:top w:val="none" w:sz="0" w:space="0" w:color="auto"/>
                        <w:left w:val="none" w:sz="0" w:space="0" w:color="auto"/>
                        <w:bottom w:val="none" w:sz="0" w:space="0" w:color="auto"/>
                        <w:right w:val="none" w:sz="0" w:space="0" w:color="auto"/>
                      </w:divBdr>
                      <w:divsChild>
                        <w:div w:id="158425511">
                          <w:marLeft w:val="0"/>
                          <w:marRight w:val="0"/>
                          <w:marTop w:val="0"/>
                          <w:marBottom w:val="0"/>
                          <w:divBdr>
                            <w:top w:val="none" w:sz="0" w:space="0" w:color="auto"/>
                            <w:left w:val="none" w:sz="0" w:space="0" w:color="auto"/>
                            <w:bottom w:val="none" w:sz="0" w:space="0" w:color="auto"/>
                            <w:right w:val="none" w:sz="0" w:space="0" w:color="auto"/>
                          </w:divBdr>
                          <w:divsChild>
                            <w:div w:id="11862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marks.co.uk" TargetMode="External"/><Relationship Id="rId5" Type="http://schemas.openxmlformats.org/officeDocument/2006/relationships/webSettings" Target="webSettings.xml"/><Relationship Id="rId10"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3B88-76B5-4930-9799-62AF9265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Seivwright</dc:creator>
  <cp:keywords/>
  <dc:description/>
  <cp:lastModifiedBy>Stuart Seivwright</cp:lastModifiedBy>
  <cp:revision>4</cp:revision>
  <cp:lastPrinted>2019-09-24T12:49:00Z</cp:lastPrinted>
  <dcterms:created xsi:type="dcterms:W3CDTF">2019-09-24T13:16:00Z</dcterms:created>
  <dcterms:modified xsi:type="dcterms:W3CDTF">2019-09-26T13:41:00Z</dcterms:modified>
</cp:coreProperties>
</file>